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1" w:rsidRPr="00B20A55" w:rsidRDefault="008A6561" w:rsidP="008A6561">
      <w:pPr>
        <w:rPr>
          <w:rStyle w:val="markedcontent"/>
          <w:rFonts w:ascii="Bliss 2 Light" w:hAnsi="Bliss 2 Light" w:cs="Arial"/>
        </w:rPr>
      </w:pPr>
      <w:r w:rsidRPr="00120D07">
        <w:rPr>
          <w:rStyle w:val="markedcontent"/>
          <w:rFonts w:ascii="Bliss 2 Light" w:hAnsi="Bliss 2 Light" w:cs="Arial"/>
          <w:sz w:val="32"/>
          <w:szCs w:val="32"/>
        </w:rPr>
        <w:t xml:space="preserve">Brennholz – </w:t>
      </w:r>
      <w:r w:rsidR="006B4E68" w:rsidRPr="00120D07">
        <w:rPr>
          <w:rStyle w:val="markedcontent"/>
          <w:rFonts w:ascii="Bliss 2 Light" w:hAnsi="Bliss 2 Light" w:cs="Arial"/>
          <w:sz w:val="32"/>
          <w:szCs w:val="32"/>
        </w:rPr>
        <w:t>Bestellanfrage für Privatkunden Saison 22/</w:t>
      </w:r>
      <w:r w:rsidR="006B4E68" w:rsidRPr="001306B3">
        <w:rPr>
          <w:rStyle w:val="markedcontent"/>
          <w:rFonts w:ascii="Bliss 2 Light" w:hAnsi="Bliss 2 Light" w:cs="Arial"/>
          <w:sz w:val="32"/>
          <w:szCs w:val="36"/>
        </w:rPr>
        <w:t>23</w:t>
      </w:r>
      <w:r w:rsidRPr="00B20A55">
        <w:rPr>
          <w:rFonts w:ascii="Bliss 2 Light" w:hAnsi="Bliss 2 Light"/>
          <w:color w:val="FF0000"/>
        </w:rPr>
        <w:br/>
      </w:r>
      <w:r w:rsidRPr="00120D07">
        <w:rPr>
          <w:rStyle w:val="markedcontent"/>
          <w:rFonts w:ascii="Bliss 2 Light" w:hAnsi="Bliss 2 Light" w:cs="Arial"/>
          <w:b/>
          <w:sz w:val="32"/>
          <w:szCs w:val="32"/>
        </w:rPr>
        <w:t xml:space="preserve">Meldeschluss: </w:t>
      </w:r>
      <w:r w:rsidR="00AE1A1E" w:rsidRPr="00120D07">
        <w:rPr>
          <w:rStyle w:val="markedcontent"/>
          <w:rFonts w:ascii="Bliss 2 Light" w:hAnsi="Bliss 2 Light" w:cs="Arial"/>
          <w:b/>
          <w:sz w:val="32"/>
          <w:szCs w:val="32"/>
        </w:rPr>
        <w:t>15. Oktober 2022</w:t>
      </w:r>
    </w:p>
    <w:p w:rsidR="00DD2FEB" w:rsidRDefault="00DD2FEB" w:rsidP="008A6561">
      <w:pPr>
        <w:rPr>
          <w:rFonts w:ascii="Bliss 2 Light" w:hAnsi="Bliss 2 Light"/>
        </w:rPr>
      </w:pPr>
      <w:r w:rsidRPr="00DD2FEB">
        <w:rPr>
          <w:rFonts w:ascii="Bliss 2 Light" w:hAnsi="Bliss 2 Light"/>
        </w:rPr>
        <w:t xml:space="preserve">Bitte lesen Sie sich vor dem Ausfüllen sorgfältig das </w:t>
      </w:r>
      <w:r w:rsidRPr="00312F9F">
        <w:rPr>
          <w:rFonts w:ascii="Bliss 2 Light" w:hAnsi="Bliss 2 Light"/>
          <w:b/>
          <w:u w:val="single"/>
        </w:rPr>
        <w:t>Hinweisblatt zur Bestellanfrage</w:t>
      </w:r>
      <w:r w:rsidRPr="00DD2FEB">
        <w:rPr>
          <w:rFonts w:ascii="Bliss 2 Light" w:hAnsi="Bliss 2 Light"/>
        </w:rPr>
        <w:t xml:space="preserve"> und die </w:t>
      </w:r>
      <w:r w:rsidRPr="00312F9F">
        <w:rPr>
          <w:rFonts w:ascii="Bliss 2 Light" w:hAnsi="Bliss 2 Light"/>
          <w:b/>
          <w:u w:val="single"/>
        </w:rPr>
        <w:t>allgemeinen Bedingungen</w:t>
      </w:r>
      <w:r w:rsidRPr="00DD2FEB">
        <w:rPr>
          <w:rFonts w:ascii="Bliss 2 Light" w:hAnsi="Bliss 2 Light"/>
        </w:rPr>
        <w:t xml:space="preserve"> zum Kauf durch. Hier erhalten Sie wichtige Informationen zur Höchstbestellmenge, Preisen, der Priorisierung von Anfragen und der Aufarbeitung von Brennholz.</w:t>
      </w:r>
    </w:p>
    <w:p w:rsidR="008A6561" w:rsidRPr="00DD2FEB" w:rsidRDefault="008A6561" w:rsidP="008A6561">
      <w:pPr>
        <w:rPr>
          <w:rStyle w:val="markedcontent"/>
          <w:rFonts w:ascii="Bliss 2 Light" w:hAnsi="Bliss 2 Light"/>
        </w:rPr>
      </w:pPr>
      <w:r w:rsidRPr="00B20A55">
        <w:rPr>
          <w:rFonts w:ascii="Bliss 2 Light" w:hAnsi="Bliss 2 Light"/>
        </w:rPr>
        <w:br/>
      </w:r>
      <w:r w:rsidRPr="00B20A55">
        <w:rPr>
          <w:rStyle w:val="markedcontent"/>
          <w:rFonts w:ascii="Bliss 2 Light" w:hAnsi="Bliss 2 Light" w:cs="Arial"/>
        </w:rPr>
        <w:t>Bestell</w:t>
      </w:r>
      <w:r w:rsidR="00675EA7">
        <w:rPr>
          <w:rStyle w:val="markedcontent"/>
          <w:rFonts w:ascii="Bliss 2 Light" w:hAnsi="Bliss 2 Light" w:cs="Arial"/>
        </w:rPr>
        <w:t>anfrage</w:t>
      </w:r>
      <w:r w:rsidRPr="00B20A55">
        <w:rPr>
          <w:rStyle w:val="markedcontent"/>
          <w:rFonts w:ascii="Bliss 2 Light" w:hAnsi="Bliss 2 Light" w:cs="Arial"/>
        </w:rPr>
        <w:t xml:space="preserve"> senden an:</w:t>
      </w:r>
      <w:r w:rsidR="00675EA7">
        <w:rPr>
          <w:rStyle w:val="markedcontent"/>
          <w:rFonts w:ascii="Bliss 2 Light" w:hAnsi="Bliss 2 Light" w:cs="Arial"/>
        </w:rPr>
        <w:tab/>
      </w:r>
      <w:r w:rsidR="00675EA7">
        <w:rPr>
          <w:rStyle w:val="markedcontent"/>
          <w:rFonts w:ascii="Bliss 2 Light" w:hAnsi="Bliss 2 Light" w:cs="Arial"/>
        </w:rPr>
        <w:tab/>
      </w:r>
      <w:r w:rsidR="00675EA7">
        <w:rPr>
          <w:rStyle w:val="markedcontent"/>
          <w:rFonts w:ascii="Bliss 2 Light" w:hAnsi="Bliss 2 Light" w:cs="Arial"/>
        </w:rPr>
        <w:tab/>
      </w:r>
      <w:r w:rsidR="00706835" w:rsidRPr="00B20A55">
        <w:rPr>
          <w:rStyle w:val="markedcontent"/>
          <w:rFonts w:ascii="Bliss 2 Light" w:hAnsi="Bliss 2 Light" w:cs="Arial"/>
        </w:rPr>
        <w:t>Forstamt Rheinhessen</w:t>
      </w:r>
      <w:r w:rsidRPr="00B20A55">
        <w:rPr>
          <w:rFonts w:ascii="Bliss 2 Light" w:hAnsi="Bliss 2 Light"/>
        </w:rPr>
        <w:br/>
      </w:r>
      <w:r w:rsidR="00120D07" w:rsidRPr="00120D07">
        <w:rPr>
          <w:rStyle w:val="markedcontent"/>
          <w:rFonts w:ascii="Bliss 2 Light" w:hAnsi="Bliss 2 Light" w:cs="Arial"/>
          <w:b/>
          <w:u w:val="single"/>
        </w:rPr>
        <w:t>forstamt.rheinhessen@wald-rlp.de</w:t>
      </w:r>
      <w:r w:rsidR="00706835" w:rsidRPr="00B20A55">
        <w:rPr>
          <w:rStyle w:val="markedcontent"/>
          <w:rFonts w:ascii="Bliss 2 Light" w:hAnsi="Bliss 2 Light" w:cs="Arial"/>
        </w:rPr>
        <w:tab/>
      </w:r>
      <w:r w:rsidR="00706835" w:rsidRPr="00B20A55">
        <w:rPr>
          <w:rStyle w:val="markedcontent"/>
          <w:rFonts w:ascii="Bliss 2 Light" w:hAnsi="Bliss 2 Light" w:cs="Arial"/>
        </w:rPr>
        <w:tab/>
        <w:t>Friedrichstr. 26</w:t>
      </w:r>
      <w:r w:rsidRPr="00B20A55">
        <w:rPr>
          <w:rFonts w:ascii="Bliss 2 Light" w:hAnsi="Bliss 2 Light"/>
        </w:rPr>
        <w:br/>
      </w:r>
      <w:r w:rsidR="00120D07" w:rsidRPr="00B20A55">
        <w:rPr>
          <w:rStyle w:val="markedcontent"/>
          <w:rFonts w:ascii="Bliss 2 Light" w:hAnsi="Bliss 2 Light" w:cs="Arial"/>
        </w:rPr>
        <w:t>Fax-Nr. 06731/9967420</w:t>
      </w:r>
      <w:r w:rsidR="00120D07">
        <w:rPr>
          <w:rStyle w:val="markedcontent"/>
          <w:rFonts w:ascii="Bliss 2 Light" w:hAnsi="Bliss 2 Light" w:cs="Arial"/>
        </w:rPr>
        <w:tab/>
      </w:r>
      <w:r w:rsidR="00706835" w:rsidRPr="00B20A55">
        <w:rPr>
          <w:rStyle w:val="markedcontent"/>
          <w:rFonts w:ascii="Bliss 2 Light" w:hAnsi="Bliss 2 Light" w:cs="Arial"/>
        </w:rPr>
        <w:tab/>
      </w:r>
      <w:r w:rsidR="00706835" w:rsidRPr="00B20A55">
        <w:rPr>
          <w:rStyle w:val="markedcontent"/>
          <w:rFonts w:ascii="Bliss 2 Light" w:hAnsi="Bliss 2 Light" w:cs="Arial"/>
        </w:rPr>
        <w:tab/>
        <w:t>55232 Alzey</w:t>
      </w:r>
      <w:r w:rsidRPr="00B20A55">
        <w:rPr>
          <w:rFonts w:ascii="Bliss 2 Light" w:hAnsi="Bliss 2 Light"/>
        </w:rPr>
        <w:br/>
      </w:r>
    </w:p>
    <w:p w:rsidR="008A6561" w:rsidRPr="00B20A55" w:rsidRDefault="006B4E68" w:rsidP="008A6561">
      <w:pPr>
        <w:rPr>
          <w:rStyle w:val="markedcontent"/>
          <w:rFonts w:ascii="Bliss 2 Light" w:hAnsi="Bliss 2 Light" w:cs="Arial"/>
        </w:rPr>
      </w:pPr>
      <w:r w:rsidRPr="00B20A55">
        <w:rPr>
          <w:rStyle w:val="markedcontent"/>
          <w:rFonts w:ascii="Bliss 2 Light" w:hAnsi="Bliss 2 Light" w:cs="Arial"/>
        </w:rPr>
        <w:t>Nachname: ________________</w:t>
      </w:r>
      <w:r w:rsidR="00B20A55">
        <w:rPr>
          <w:rStyle w:val="markedcontent"/>
          <w:rFonts w:ascii="Bliss 2 Light" w:hAnsi="Bliss 2 Light" w:cs="Arial"/>
        </w:rPr>
        <w:t>________________</w:t>
      </w:r>
      <w:r w:rsidRPr="00B20A55">
        <w:rPr>
          <w:rStyle w:val="markedcontent"/>
          <w:rFonts w:ascii="Bliss 2 Light" w:hAnsi="Bliss 2 Light" w:cs="Arial"/>
        </w:rPr>
        <w:t>Vor</w:t>
      </w:r>
      <w:r w:rsidR="008A6561" w:rsidRPr="00B20A55">
        <w:rPr>
          <w:rStyle w:val="markedcontent"/>
          <w:rFonts w:ascii="Bliss 2 Light" w:hAnsi="Bliss 2 Light" w:cs="Arial"/>
        </w:rPr>
        <w:t>name: ______</w:t>
      </w:r>
      <w:r w:rsidR="00120D07">
        <w:rPr>
          <w:rStyle w:val="markedcontent"/>
          <w:rFonts w:ascii="Bliss 2 Light" w:hAnsi="Bliss 2 Light" w:cs="Arial"/>
        </w:rPr>
        <w:t>_</w:t>
      </w:r>
      <w:r w:rsidR="008A6561" w:rsidRPr="00B20A55">
        <w:rPr>
          <w:rStyle w:val="markedcontent"/>
          <w:rFonts w:ascii="Bliss 2 Light" w:hAnsi="Bliss 2 Light" w:cs="Arial"/>
        </w:rPr>
        <w:t>______________________</w:t>
      </w:r>
    </w:p>
    <w:p w:rsidR="00120D07" w:rsidRDefault="008A6561" w:rsidP="008A6561">
      <w:pPr>
        <w:rPr>
          <w:rStyle w:val="markedcontent"/>
          <w:rFonts w:ascii="Bliss 2 Light" w:hAnsi="Bliss 2 Light" w:cs="Arial"/>
        </w:rPr>
      </w:pPr>
      <w:r w:rsidRPr="00B20A55">
        <w:rPr>
          <w:rStyle w:val="markedcontent"/>
          <w:rFonts w:ascii="Bliss 2 Light" w:hAnsi="Bliss 2 Light" w:cs="Arial"/>
        </w:rPr>
        <w:t>Straße: ___________________</w:t>
      </w:r>
      <w:r w:rsidR="00B20A55">
        <w:rPr>
          <w:rStyle w:val="markedcontent"/>
          <w:rFonts w:ascii="Bliss 2 Light" w:hAnsi="Bliss 2 Light" w:cs="Arial"/>
        </w:rPr>
        <w:t>_________________</w:t>
      </w:r>
      <w:r w:rsidR="00120D07">
        <w:rPr>
          <w:rStyle w:val="markedcontent"/>
          <w:rFonts w:ascii="Bliss 2 Light" w:hAnsi="Bliss 2 Light" w:cs="Arial"/>
        </w:rPr>
        <w:t>________</w:t>
      </w:r>
      <w:r w:rsidR="00675EA7">
        <w:rPr>
          <w:rStyle w:val="markedcontent"/>
          <w:rFonts w:ascii="Bliss 2 Light" w:hAnsi="Bliss 2 Light" w:cs="Arial"/>
        </w:rPr>
        <w:t>_________Nr.: _________________</w:t>
      </w:r>
    </w:p>
    <w:p w:rsidR="008A6561" w:rsidRPr="00B20A55" w:rsidRDefault="008A6561" w:rsidP="008A6561">
      <w:pPr>
        <w:rPr>
          <w:rStyle w:val="markedcontent"/>
          <w:rFonts w:ascii="Bliss 2 Light" w:hAnsi="Bliss 2 Light" w:cs="Arial"/>
        </w:rPr>
      </w:pPr>
      <w:r w:rsidRPr="00B20A55">
        <w:rPr>
          <w:rStyle w:val="markedcontent"/>
          <w:rFonts w:ascii="Bliss 2 Light" w:hAnsi="Bliss 2 Light" w:cs="Arial"/>
        </w:rPr>
        <w:t>PLZ: _____</w:t>
      </w:r>
      <w:r w:rsidR="00B20A55">
        <w:rPr>
          <w:rStyle w:val="markedcontent"/>
          <w:rFonts w:ascii="Bliss 2 Light" w:hAnsi="Bliss 2 Light" w:cs="Arial"/>
        </w:rPr>
        <w:t>______</w:t>
      </w:r>
      <w:r w:rsidR="00120D07">
        <w:rPr>
          <w:rStyle w:val="markedcontent"/>
          <w:rFonts w:ascii="Bliss 2 Light" w:hAnsi="Bliss 2 Light" w:cs="Arial"/>
        </w:rPr>
        <w:t>_____</w:t>
      </w:r>
      <w:r w:rsidRPr="00B20A55">
        <w:rPr>
          <w:rStyle w:val="markedcontent"/>
          <w:rFonts w:ascii="Bliss 2 Light" w:hAnsi="Bliss 2 Light" w:cs="Arial"/>
        </w:rPr>
        <w:t>Ort: ____</w:t>
      </w:r>
      <w:r w:rsidR="00BF6C01">
        <w:rPr>
          <w:rStyle w:val="markedcontent"/>
          <w:rFonts w:ascii="Bliss 2 Light" w:hAnsi="Bliss 2 Light" w:cs="Arial"/>
        </w:rPr>
        <w:t>_</w:t>
      </w:r>
      <w:r w:rsidRPr="00B20A55">
        <w:rPr>
          <w:rStyle w:val="markedcontent"/>
          <w:rFonts w:ascii="Bliss 2 Light" w:hAnsi="Bliss 2 Light" w:cs="Arial"/>
        </w:rPr>
        <w:t>__________________</w:t>
      </w:r>
      <w:r w:rsidR="00B20A55">
        <w:rPr>
          <w:rStyle w:val="markedcontent"/>
          <w:rFonts w:ascii="Bliss 2 Light" w:hAnsi="Bliss 2 Light" w:cs="Arial"/>
        </w:rPr>
        <w:t>__</w:t>
      </w:r>
      <w:r w:rsidR="00120D07">
        <w:rPr>
          <w:rStyle w:val="markedcontent"/>
          <w:rFonts w:ascii="Bliss 2 Light" w:hAnsi="Bliss 2 Light" w:cs="Arial"/>
        </w:rPr>
        <w:t>______________________________</w:t>
      </w:r>
      <w:r w:rsidR="00B20A55">
        <w:rPr>
          <w:rStyle w:val="markedcontent"/>
          <w:rFonts w:ascii="Bliss 2 Light" w:hAnsi="Bliss 2 Light" w:cs="Arial"/>
        </w:rPr>
        <w:t>__</w:t>
      </w:r>
    </w:p>
    <w:p w:rsidR="008A6561" w:rsidRPr="00B20A55" w:rsidRDefault="00675EA7" w:rsidP="008A6561">
      <w:pPr>
        <w:rPr>
          <w:rStyle w:val="markedcontent"/>
          <w:rFonts w:ascii="Bliss 2 Light" w:hAnsi="Bliss 2 Light" w:cs="Arial"/>
        </w:rPr>
      </w:pPr>
      <w:r>
        <w:rPr>
          <w:rStyle w:val="markedcontent"/>
          <w:rFonts w:ascii="Bliss 2 Light" w:hAnsi="Bliss 2 Light" w:cs="Arial"/>
        </w:rPr>
        <w:t>E-Mail</w:t>
      </w:r>
      <w:r w:rsidR="008A6561" w:rsidRPr="00B20A55">
        <w:rPr>
          <w:rStyle w:val="markedcontent"/>
          <w:rFonts w:ascii="Bliss 2 Light" w:hAnsi="Bliss 2 Light" w:cs="Arial"/>
        </w:rPr>
        <w:t>: ___________________________</w:t>
      </w:r>
      <w:r w:rsidR="00B20A55">
        <w:rPr>
          <w:rStyle w:val="markedcontent"/>
          <w:rFonts w:ascii="Bliss 2 Light" w:hAnsi="Bliss 2 Light" w:cs="Arial"/>
        </w:rPr>
        <w:t>___</w:t>
      </w:r>
      <w:r w:rsidR="00120D07">
        <w:rPr>
          <w:rStyle w:val="markedcontent"/>
          <w:rFonts w:ascii="Bliss 2 Light" w:hAnsi="Bliss 2 Light" w:cs="Arial"/>
        </w:rPr>
        <w:t>___________</w:t>
      </w:r>
      <w:r>
        <w:rPr>
          <w:rStyle w:val="markedcontent"/>
          <w:rFonts w:ascii="Bliss 2 Light" w:hAnsi="Bliss 2 Light" w:cs="Arial"/>
        </w:rPr>
        <w:t>@__________________________</w:t>
      </w:r>
      <w:r w:rsidR="001B32EC">
        <w:rPr>
          <w:rStyle w:val="markedcontent"/>
          <w:rFonts w:ascii="Bliss 2 Light" w:hAnsi="Bliss 2 Light" w:cs="Arial"/>
        </w:rPr>
        <w:t>______</w:t>
      </w:r>
    </w:p>
    <w:p w:rsidR="00706835" w:rsidRPr="00B20A55" w:rsidRDefault="008A6561" w:rsidP="00675EA7">
      <w:pPr>
        <w:spacing w:after="0"/>
        <w:rPr>
          <w:rFonts w:ascii="Bliss 2 Light" w:hAnsi="Bliss 2 Light" w:cs="Arial"/>
        </w:rPr>
      </w:pPr>
      <w:r w:rsidRPr="00B20A55">
        <w:rPr>
          <w:rStyle w:val="markedcontent"/>
          <w:rFonts w:ascii="Bliss 2 Light" w:hAnsi="Bliss 2 Light" w:cs="Arial"/>
        </w:rPr>
        <w:t>Telefon: ________________</w:t>
      </w:r>
      <w:r w:rsidR="00B20A55">
        <w:rPr>
          <w:rStyle w:val="markedcontent"/>
          <w:rFonts w:ascii="Bliss 2 Light" w:hAnsi="Bliss 2 Light" w:cs="Arial"/>
        </w:rPr>
        <w:t>_____</w:t>
      </w:r>
      <w:r w:rsidR="00120D07">
        <w:rPr>
          <w:rStyle w:val="markedcontent"/>
          <w:rFonts w:ascii="Bliss 2 Light" w:hAnsi="Bliss 2 Light" w:cs="Arial"/>
        </w:rPr>
        <w:t>__</w:t>
      </w:r>
      <w:r w:rsidR="00B20A55">
        <w:rPr>
          <w:rStyle w:val="markedcontent"/>
          <w:rFonts w:ascii="Bliss 2 Light" w:hAnsi="Bliss 2 Light" w:cs="Arial"/>
        </w:rPr>
        <w:t>_</w:t>
      </w:r>
      <w:r w:rsidR="00BF6C01">
        <w:rPr>
          <w:rStyle w:val="markedcontent"/>
          <w:rFonts w:ascii="Bliss 2 Light" w:hAnsi="Bliss 2 Light" w:cs="Arial"/>
        </w:rPr>
        <w:t>__________</w:t>
      </w:r>
      <w:r w:rsidR="00B20A55">
        <w:rPr>
          <w:rStyle w:val="markedcontent"/>
          <w:rFonts w:ascii="Bliss 2 Light" w:hAnsi="Bliss 2 Light" w:cs="Arial"/>
        </w:rPr>
        <w:t>____</w:t>
      </w:r>
      <w:r w:rsidR="00120D07">
        <w:rPr>
          <w:rStyle w:val="markedcontent"/>
          <w:rFonts w:ascii="Bliss 2 Light" w:hAnsi="Bliss 2 Light" w:cs="Arial"/>
        </w:rPr>
        <w:t>______</w:t>
      </w:r>
      <w:r w:rsidR="00675EA7">
        <w:rPr>
          <w:rStyle w:val="markedcontent"/>
          <w:rFonts w:ascii="Bliss 2 Light" w:hAnsi="Bliss 2 Light" w:cs="Arial"/>
        </w:rPr>
        <w:t>______________________________</w:t>
      </w:r>
    </w:p>
    <w:p w:rsidR="00675EA7" w:rsidRPr="00675EA7" w:rsidRDefault="00675EA7" w:rsidP="00675EA7">
      <w:pPr>
        <w:ind w:left="1416" w:hanging="1410"/>
        <w:rPr>
          <w:rFonts w:ascii="Bliss 2 Light" w:hAnsi="Bliss 2 Light"/>
          <w:sz w:val="20"/>
        </w:rPr>
      </w:pPr>
      <w:r w:rsidRPr="00675EA7">
        <w:rPr>
          <w:rFonts w:ascii="Bliss 2 Light" w:hAnsi="Bliss 2 Light"/>
          <w:sz w:val="20"/>
        </w:rPr>
        <w:t>(bitte vollständig und gut lesbar ausfüllen)</w:t>
      </w:r>
    </w:p>
    <w:p w:rsidR="00BF6C01" w:rsidRPr="00BF6C01" w:rsidRDefault="00BF6C01" w:rsidP="00BF6C01">
      <w:pPr>
        <w:spacing w:before="240"/>
        <w:ind w:left="1416" w:hanging="1410"/>
        <w:rPr>
          <w:rFonts w:ascii="Bliss 2 Light" w:hAnsi="Bliss 2 Light"/>
          <w:sz w:val="18"/>
          <w:szCs w:val="18"/>
        </w:rPr>
      </w:pPr>
      <w:r>
        <w:rPr>
          <w:rFonts w:ascii="Bliss 2 Light" w:hAnsi="Bliss 2 Light"/>
        </w:rPr>
        <w:t>Ich bin:</w:t>
      </w:r>
      <w:r>
        <w:rPr>
          <w:rFonts w:ascii="Bliss 2 Light" w:hAnsi="Bliss 2 Light"/>
        </w:rPr>
        <w:tab/>
      </w:r>
      <w:r w:rsidR="00706835" w:rsidRPr="00B20A55">
        <w:rPr>
          <w:rFonts w:ascii="Bliss 2 Light" w:hAnsi="Bliss 2 Light"/>
        </w:rPr>
        <w:t>O</w:t>
      </w:r>
      <w:r w:rsidR="00706835" w:rsidRPr="00B20A55">
        <w:rPr>
          <w:rFonts w:ascii="Bliss 2 Light" w:hAnsi="Bliss 2 Light"/>
        </w:rPr>
        <w:tab/>
      </w:r>
      <w:r w:rsidR="006B4E68" w:rsidRPr="00B20A55">
        <w:rPr>
          <w:rFonts w:ascii="Bliss 2 Light" w:hAnsi="Bliss 2 Light"/>
        </w:rPr>
        <w:t xml:space="preserve">Bestandskunde </w:t>
      </w:r>
      <w:r w:rsidR="006B4E68" w:rsidRPr="00BF6C01">
        <w:rPr>
          <w:rFonts w:ascii="Bliss 2 Light" w:hAnsi="Bliss 2 Light"/>
          <w:sz w:val="18"/>
          <w:szCs w:val="18"/>
        </w:rPr>
        <w:t xml:space="preserve">(Ich habe in </w:t>
      </w:r>
      <w:r w:rsidR="006B4E68" w:rsidRPr="00AF0770">
        <w:rPr>
          <w:rFonts w:ascii="Bliss 2 Light" w:hAnsi="Bliss 2 Light"/>
          <w:sz w:val="18"/>
          <w:szCs w:val="18"/>
        </w:rPr>
        <w:t>de</w:t>
      </w:r>
      <w:r w:rsidRPr="00AF0770">
        <w:rPr>
          <w:rFonts w:ascii="Bliss 2 Light" w:hAnsi="Bliss 2 Light"/>
          <w:sz w:val="18"/>
          <w:szCs w:val="18"/>
        </w:rPr>
        <w:t>n letzten 5 Jahren</w:t>
      </w:r>
      <w:r w:rsidR="006B4E68" w:rsidRPr="00AF0770">
        <w:rPr>
          <w:rFonts w:ascii="Bliss 2 Light" w:hAnsi="Bliss 2 Light"/>
          <w:sz w:val="18"/>
          <w:szCs w:val="18"/>
        </w:rPr>
        <w:t xml:space="preserve"> </w:t>
      </w:r>
      <w:r w:rsidR="006B4E68" w:rsidRPr="00BF6C01">
        <w:rPr>
          <w:rFonts w:ascii="Bliss 2 Light" w:hAnsi="Bliss 2 Light"/>
          <w:sz w:val="18"/>
          <w:szCs w:val="18"/>
        </w:rPr>
        <w:t xml:space="preserve">beim Forstamt </w:t>
      </w:r>
      <w:r w:rsidRPr="00BF6C01">
        <w:rPr>
          <w:rFonts w:ascii="Bliss 2 Light" w:hAnsi="Bliss 2 Light"/>
          <w:sz w:val="18"/>
          <w:szCs w:val="18"/>
        </w:rPr>
        <w:t xml:space="preserve">Rheinhessen Holz </w:t>
      </w:r>
      <w:r>
        <w:rPr>
          <w:rFonts w:ascii="Bliss 2 Light" w:hAnsi="Bliss 2 Light"/>
          <w:sz w:val="18"/>
          <w:szCs w:val="18"/>
        </w:rPr>
        <w:t>gekauft</w:t>
      </w:r>
      <w:r w:rsidRPr="00BF6C01">
        <w:rPr>
          <w:rFonts w:ascii="Bliss 2 Light" w:hAnsi="Bliss 2 Light"/>
          <w:sz w:val="18"/>
          <w:szCs w:val="18"/>
        </w:rPr>
        <w:t>)</w:t>
      </w:r>
    </w:p>
    <w:p w:rsidR="006B4E68" w:rsidRPr="00B20A55" w:rsidRDefault="00706835" w:rsidP="00BF6C01">
      <w:pPr>
        <w:ind w:left="708" w:firstLine="708"/>
        <w:rPr>
          <w:rStyle w:val="markedcontent"/>
          <w:rFonts w:ascii="Bliss 2 Light" w:hAnsi="Bliss 2 Light"/>
        </w:rPr>
      </w:pPr>
      <w:r w:rsidRPr="00B20A55">
        <w:rPr>
          <w:rFonts w:ascii="Bliss 2 Light" w:hAnsi="Bliss 2 Light"/>
        </w:rPr>
        <w:t>O</w:t>
      </w:r>
      <w:r w:rsidRPr="00B20A55">
        <w:rPr>
          <w:rFonts w:ascii="Bliss 2 Light" w:hAnsi="Bliss 2 Light"/>
        </w:rPr>
        <w:tab/>
      </w:r>
      <w:r w:rsidR="006B4E68" w:rsidRPr="00B20A55">
        <w:rPr>
          <w:rFonts w:ascii="Bliss 2 Light" w:hAnsi="Bliss 2 Light"/>
        </w:rPr>
        <w:t>Neukunde</w:t>
      </w:r>
    </w:p>
    <w:p w:rsidR="008A6561" w:rsidRPr="00DD2FEB" w:rsidRDefault="00DD2FEB" w:rsidP="008A6561">
      <w:pPr>
        <w:rPr>
          <w:rStyle w:val="markedcontent"/>
          <w:rFonts w:ascii="Bliss 2 Light" w:hAnsi="Bliss 2 Light" w:cs="Arial"/>
          <w:b/>
        </w:rPr>
      </w:pPr>
      <w:r w:rsidRPr="00DD2FEB">
        <w:rPr>
          <w:rStyle w:val="markedcontent"/>
          <w:rFonts w:ascii="Bliss 2 Light" w:hAnsi="Bliss 2 Light" w:cs="Arial"/>
          <w:b/>
        </w:rPr>
        <w:t>Bestellmenge - Ich bestelle, vorbehaltlich der Verfügbarkeit:</w:t>
      </w:r>
      <w:r w:rsidR="00427FB2" w:rsidRPr="00427FB2">
        <w:rPr>
          <w:rStyle w:val="markedcontent"/>
          <w:rFonts w:ascii="Bliss 2 Light" w:hAnsi="Bliss 2 Light" w:cs="Arial"/>
        </w:rPr>
        <w:t xml:space="preserve"> </w:t>
      </w:r>
      <w:r w:rsidR="00427FB2" w:rsidRPr="00B20A55">
        <w:rPr>
          <w:rStyle w:val="markedcontent"/>
          <w:rFonts w:ascii="Bliss 2 Light" w:hAnsi="Bliss 2 Light" w:cs="Arial"/>
        </w:rPr>
        <w:t xml:space="preserve">__________ </w:t>
      </w:r>
      <w:r w:rsidR="00427FB2" w:rsidRPr="006F446E">
        <w:rPr>
          <w:rStyle w:val="markedcontent"/>
          <w:rFonts w:ascii="Bliss 2 Light" w:hAnsi="Bliss 2 Light" w:cs="Arial"/>
          <w:b/>
          <w:u w:val="single"/>
        </w:rPr>
        <w:t>Festmeter</w:t>
      </w:r>
      <w:r w:rsidR="00427FB2" w:rsidRPr="00B20A55">
        <w:rPr>
          <w:rStyle w:val="markedcontent"/>
          <w:rFonts w:ascii="Bliss 2 Light" w:hAnsi="Bliss 2 Light" w:cs="Arial"/>
        </w:rPr>
        <w:t xml:space="preserve"> (max. 10 </w:t>
      </w:r>
      <w:proofErr w:type="spellStart"/>
      <w:r w:rsidR="00427FB2" w:rsidRPr="00B20A55">
        <w:rPr>
          <w:rStyle w:val="markedcontent"/>
          <w:rFonts w:ascii="Bliss 2 Light" w:hAnsi="Bliss 2 Light" w:cs="Arial"/>
        </w:rPr>
        <w:t>fm</w:t>
      </w:r>
      <w:proofErr w:type="spellEnd"/>
      <w:r w:rsidR="00427FB2" w:rsidRPr="00B20A55">
        <w:rPr>
          <w:rStyle w:val="markedcontent"/>
          <w:rFonts w:ascii="Bliss 2 Light" w:hAnsi="Bliss 2 Light" w:cs="Arial"/>
        </w:rPr>
        <w:t>)</w:t>
      </w:r>
    </w:p>
    <w:p w:rsidR="00C116C7" w:rsidRPr="00586060" w:rsidRDefault="00706835" w:rsidP="008A6561">
      <w:pPr>
        <w:rPr>
          <w:rStyle w:val="markedcontent"/>
          <w:rFonts w:ascii="Bliss 2 Light" w:hAnsi="Bliss 2 Light" w:cs="Arial"/>
          <w:sz w:val="20"/>
          <w:szCs w:val="20"/>
        </w:rPr>
      </w:pPr>
      <w:r w:rsidRPr="00586060">
        <w:rPr>
          <w:rStyle w:val="markedcontent"/>
          <w:rFonts w:ascii="Bliss 2 Light" w:hAnsi="Bliss 2 Light" w:cs="Arial"/>
          <w:sz w:val="20"/>
          <w:szCs w:val="20"/>
        </w:rPr>
        <w:t>(</w:t>
      </w:r>
      <w:r w:rsidR="00427FB2" w:rsidRPr="00586060">
        <w:rPr>
          <w:rStyle w:val="markedcontent"/>
          <w:rFonts w:ascii="Bliss 2 Light" w:hAnsi="Bliss 2 Light" w:cs="Arial"/>
          <w:sz w:val="20"/>
          <w:szCs w:val="20"/>
        </w:rPr>
        <w:t>1 Festmeter (</w:t>
      </w:r>
      <w:proofErr w:type="spellStart"/>
      <w:r w:rsidR="00427FB2" w:rsidRPr="00586060">
        <w:rPr>
          <w:rStyle w:val="markedcontent"/>
          <w:rFonts w:ascii="Bliss 2 Light" w:hAnsi="Bliss 2 Light" w:cs="Arial"/>
          <w:sz w:val="20"/>
          <w:szCs w:val="20"/>
        </w:rPr>
        <w:t>fm</w:t>
      </w:r>
      <w:proofErr w:type="spellEnd"/>
      <w:r w:rsidR="00427FB2" w:rsidRPr="00586060">
        <w:rPr>
          <w:rStyle w:val="markedcontent"/>
          <w:rFonts w:ascii="Bliss 2 Light" w:hAnsi="Bliss 2 Light" w:cs="Arial"/>
          <w:sz w:val="20"/>
          <w:szCs w:val="20"/>
        </w:rPr>
        <w:t xml:space="preserve">) sind ca. </w:t>
      </w:r>
      <w:r w:rsidRPr="00586060">
        <w:rPr>
          <w:rStyle w:val="markedcontent"/>
          <w:rFonts w:ascii="Bliss 2 Light" w:hAnsi="Bliss 2 Light" w:cs="Arial"/>
          <w:sz w:val="20"/>
          <w:szCs w:val="20"/>
        </w:rPr>
        <w:t>1</w:t>
      </w:r>
      <w:r w:rsidR="00427FB2" w:rsidRPr="00586060">
        <w:rPr>
          <w:rStyle w:val="markedcontent"/>
          <w:rFonts w:ascii="Bliss 2 Light" w:hAnsi="Bliss 2 Light" w:cs="Arial"/>
          <w:sz w:val="20"/>
          <w:szCs w:val="20"/>
        </w:rPr>
        <w:t>,4</w:t>
      </w:r>
      <w:r w:rsidRPr="00586060">
        <w:rPr>
          <w:rStyle w:val="markedcontent"/>
          <w:rFonts w:ascii="Bliss 2 Light" w:hAnsi="Bliss 2 Light" w:cs="Arial"/>
          <w:sz w:val="20"/>
          <w:szCs w:val="20"/>
        </w:rPr>
        <w:t xml:space="preserve"> Ster/Raummeter (</w:t>
      </w:r>
      <w:proofErr w:type="spellStart"/>
      <w:r w:rsidRPr="00586060">
        <w:rPr>
          <w:rStyle w:val="markedcontent"/>
          <w:rFonts w:ascii="Bliss 2 Light" w:hAnsi="Bliss 2 Light" w:cs="Arial"/>
          <w:sz w:val="20"/>
          <w:szCs w:val="20"/>
        </w:rPr>
        <w:t>rm</w:t>
      </w:r>
      <w:proofErr w:type="spellEnd"/>
      <w:r w:rsidRPr="00586060">
        <w:rPr>
          <w:rStyle w:val="markedcontent"/>
          <w:rFonts w:ascii="Bliss 2 Light" w:hAnsi="Bliss 2 Light" w:cs="Arial"/>
          <w:sz w:val="20"/>
          <w:szCs w:val="20"/>
        </w:rPr>
        <w:t>)</w:t>
      </w:r>
      <w:r w:rsidR="00427FB2" w:rsidRPr="00586060">
        <w:rPr>
          <w:rStyle w:val="markedcontent"/>
          <w:rFonts w:ascii="Bliss 2 Light" w:hAnsi="Bliss 2 Light" w:cs="Arial"/>
          <w:sz w:val="20"/>
          <w:szCs w:val="20"/>
        </w:rPr>
        <w:t>; 1 Ster/</w:t>
      </w:r>
      <w:proofErr w:type="spellStart"/>
      <w:r w:rsidR="00427FB2" w:rsidRPr="00586060">
        <w:rPr>
          <w:rStyle w:val="markedcontent"/>
          <w:rFonts w:ascii="Bliss 2 Light" w:hAnsi="Bliss 2 Light" w:cs="Arial"/>
          <w:sz w:val="20"/>
          <w:szCs w:val="20"/>
        </w:rPr>
        <w:t>rm</w:t>
      </w:r>
      <w:proofErr w:type="spellEnd"/>
      <w:r w:rsidR="00427FB2" w:rsidRPr="00586060">
        <w:rPr>
          <w:rStyle w:val="markedcontent"/>
          <w:rFonts w:ascii="Bliss 2 Light" w:hAnsi="Bliss 2 Light" w:cs="Arial"/>
          <w:sz w:val="20"/>
          <w:szCs w:val="20"/>
        </w:rPr>
        <w:t xml:space="preserve"> </w:t>
      </w:r>
      <w:r w:rsidRPr="00586060">
        <w:rPr>
          <w:rStyle w:val="markedcontent"/>
          <w:rFonts w:ascii="Bliss 2 Light" w:hAnsi="Bliss 2 Light" w:cs="Arial"/>
          <w:sz w:val="20"/>
          <w:szCs w:val="20"/>
        </w:rPr>
        <w:t>entsprich</w:t>
      </w:r>
      <w:r w:rsidR="00664F87" w:rsidRPr="00586060">
        <w:rPr>
          <w:rStyle w:val="markedcontent"/>
          <w:rFonts w:ascii="Bliss 2 Light" w:hAnsi="Bliss 2 Light" w:cs="Arial"/>
          <w:sz w:val="20"/>
          <w:szCs w:val="20"/>
        </w:rPr>
        <w:t>t</w:t>
      </w:r>
      <w:r w:rsidRPr="00586060">
        <w:rPr>
          <w:rStyle w:val="markedcontent"/>
          <w:rFonts w:ascii="Bliss 2 Light" w:hAnsi="Bliss 2 Light" w:cs="Arial"/>
          <w:sz w:val="20"/>
          <w:szCs w:val="20"/>
        </w:rPr>
        <w:t xml:space="preserve"> </w:t>
      </w:r>
      <w:r w:rsidR="009B11F9" w:rsidRPr="00586060">
        <w:rPr>
          <w:rStyle w:val="markedcontent"/>
          <w:rFonts w:ascii="Bliss 2 Light" w:hAnsi="Bliss 2 Light" w:cs="Arial"/>
          <w:sz w:val="20"/>
          <w:szCs w:val="20"/>
        </w:rPr>
        <w:t xml:space="preserve">ca. </w:t>
      </w:r>
      <w:r w:rsidRPr="00586060">
        <w:rPr>
          <w:rStyle w:val="markedcontent"/>
          <w:rFonts w:ascii="Bliss 2 Light" w:hAnsi="Bliss 2 Light" w:cs="Arial"/>
          <w:sz w:val="20"/>
          <w:szCs w:val="20"/>
        </w:rPr>
        <w:t xml:space="preserve">0,7 </w:t>
      </w:r>
      <w:proofErr w:type="spellStart"/>
      <w:r w:rsidRPr="00586060">
        <w:rPr>
          <w:rStyle w:val="markedcontent"/>
          <w:rFonts w:ascii="Bliss 2 Light" w:hAnsi="Bliss 2 Light" w:cs="Arial"/>
          <w:sz w:val="20"/>
          <w:szCs w:val="20"/>
        </w:rPr>
        <w:t>fm</w:t>
      </w:r>
      <w:proofErr w:type="spellEnd"/>
      <w:r w:rsidRPr="00586060">
        <w:rPr>
          <w:rStyle w:val="markedcontent"/>
          <w:rFonts w:ascii="Bliss 2 Light" w:hAnsi="Bliss 2 Light" w:cs="Arial"/>
          <w:sz w:val="20"/>
          <w:szCs w:val="20"/>
        </w:rPr>
        <w:t>)</w:t>
      </w:r>
    </w:p>
    <w:p w:rsidR="00C1501D" w:rsidRPr="00B20A55" w:rsidRDefault="006B4E68" w:rsidP="00DD2FEB">
      <w:pPr>
        <w:spacing w:after="0" w:line="276" w:lineRule="auto"/>
        <w:rPr>
          <w:rStyle w:val="markedcontent"/>
          <w:rFonts w:ascii="Bliss 2 Light" w:hAnsi="Bliss 2 Light" w:cs="Arial"/>
        </w:rPr>
      </w:pPr>
      <w:r w:rsidRPr="00B20A55">
        <w:rPr>
          <w:rStyle w:val="markedcontent"/>
          <w:rFonts w:ascii="Bliss 2 Light" w:hAnsi="Bliss 2 Light" w:cs="Arial"/>
        </w:rPr>
        <w:t>Bevorzugter Bereitstellungsort</w:t>
      </w:r>
      <w:r w:rsidRPr="00B20A55">
        <w:rPr>
          <w:rStyle w:val="markedcontent"/>
          <w:rFonts w:ascii="Bliss 2 Light" w:hAnsi="Bliss 2 Light" w:cs="Arial"/>
        </w:rPr>
        <w:tab/>
      </w:r>
      <w:r w:rsidRPr="00B20A55">
        <w:rPr>
          <w:rStyle w:val="markedcontent"/>
          <w:rFonts w:ascii="Bliss 2 Light" w:hAnsi="Bliss 2 Light" w:cs="Arial"/>
        </w:rPr>
        <w:tab/>
      </w:r>
      <w:r w:rsidRPr="00B20A55">
        <w:rPr>
          <w:rStyle w:val="markedcontent"/>
          <w:rFonts w:ascii="Bliss 2 Light" w:hAnsi="Bliss 2 Light" w:cs="Arial"/>
        </w:rPr>
        <w:tab/>
      </w:r>
      <w:r w:rsidRPr="00B20A55">
        <w:rPr>
          <w:rStyle w:val="markedcontent"/>
          <w:rFonts w:ascii="Bliss 2 Light" w:hAnsi="Bliss 2 Light" w:cs="Arial"/>
        </w:rPr>
        <w:tab/>
      </w:r>
      <w:r w:rsidR="00752DCA" w:rsidRPr="00B20A55">
        <w:rPr>
          <w:rStyle w:val="markedcontent"/>
          <w:rFonts w:ascii="Bliss 2 Light" w:hAnsi="Bliss 2 Light" w:cs="Arial"/>
        </w:rPr>
        <w:tab/>
      </w:r>
      <w:r w:rsidR="00C1501D" w:rsidRPr="00B20A55">
        <w:rPr>
          <w:rStyle w:val="markedcontent"/>
          <w:rFonts w:ascii="Bliss 2 Light" w:hAnsi="Bliss 2 Light" w:cs="Arial"/>
        </w:rPr>
        <w:t>O</w:t>
      </w:r>
      <w:r w:rsidR="00C1501D" w:rsidRPr="00B20A55">
        <w:rPr>
          <w:rStyle w:val="markedcontent"/>
          <w:rFonts w:ascii="Bliss 2 Light" w:hAnsi="Bliss 2 Light" w:cs="Arial"/>
        </w:rPr>
        <w:tab/>
      </w:r>
      <w:proofErr w:type="spellStart"/>
      <w:r w:rsidR="00C1501D" w:rsidRPr="00B20A55">
        <w:rPr>
          <w:rStyle w:val="markedcontent"/>
          <w:rFonts w:ascii="Bliss 2 Light" w:hAnsi="Bliss 2 Light" w:cs="Arial"/>
        </w:rPr>
        <w:t>Vorholz</w:t>
      </w:r>
      <w:proofErr w:type="spellEnd"/>
      <w:r w:rsidRPr="00B20A55">
        <w:rPr>
          <w:rStyle w:val="markedcontent"/>
          <w:rFonts w:ascii="Bliss 2 Light" w:hAnsi="Bliss 2 Light" w:cs="Arial"/>
        </w:rPr>
        <w:t xml:space="preserve"> (70€/</w:t>
      </w:r>
      <w:proofErr w:type="spellStart"/>
      <w:r w:rsidRPr="00B20A55">
        <w:rPr>
          <w:rStyle w:val="markedcontent"/>
          <w:rFonts w:ascii="Bliss 2 Light" w:hAnsi="Bliss 2 Light" w:cs="Arial"/>
        </w:rPr>
        <w:t>fm</w:t>
      </w:r>
      <w:proofErr w:type="spellEnd"/>
      <w:r w:rsidRPr="00B20A55">
        <w:rPr>
          <w:rStyle w:val="markedcontent"/>
          <w:rFonts w:ascii="Bliss 2 Light" w:hAnsi="Bliss 2 Light" w:cs="Arial"/>
        </w:rPr>
        <w:t>)</w:t>
      </w:r>
    </w:p>
    <w:p w:rsidR="00C1501D" w:rsidRPr="00B20A55" w:rsidRDefault="00C1501D" w:rsidP="00DD2FEB">
      <w:pPr>
        <w:spacing w:after="0" w:line="276" w:lineRule="auto"/>
        <w:ind w:left="4956" w:firstLine="708"/>
        <w:rPr>
          <w:rStyle w:val="markedcontent"/>
          <w:rFonts w:ascii="Bliss 2 Light" w:hAnsi="Bliss 2 Light" w:cs="Arial"/>
        </w:rPr>
      </w:pPr>
      <w:r w:rsidRPr="00B20A55">
        <w:rPr>
          <w:rStyle w:val="markedcontent"/>
          <w:rFonts w:ascii="Bliss 2 Light" w:hAnsi="Bliss 2 Light" w:cs="Arial"/>
        </w:rPr>
        <w:t>O</w:t>
      </w:r>
      <w:r w:rsidRPr="00B20A55">
        <w:rPr>
          <w:rStyle w:val="markedcontent"/>
          <w:rFonts w:ascii="Bliss 2 Light" w:hAnsi="Bliss 2 Light" w:cs="Arial"/>
        </w:rPr>
        <w:tab/>
        <w:t>Jägerlust</w:t>
      </w:r>
      <w:r w:rsidR="006B4E68" w:rsidRPr="00B20A55">
        <w:rPr>
          <w:rStyle w:val="markedcontent"/>
          <w:rFonts w:ascii="Bliss 2 Light" w:hAnsi="Bliss 2 Light" w:cs="Arial"/>
        </w:rPr>
        <w:t xml:space="preserve"> (70€/</w:t>
      </w:r>
      <w:proofErr w:type="spellStart"/>
      <w:r w:rsidR="006B4E68" w:rsidRPr="00B20A55">
        <w:rPr>
          <w:rStyle w:val="markedcontent"/>
          <w:rFonts w:ascii="Bliss 2 Light" w:hAnsi="Bliss 2 Light" w:cs="Arial"/>
        </w:rPr>
        <w:t>fm</w:t>
      </w:r>
      <w:proofErr w:type="spellEnd"/>
      <w:r w:rsidR="006B4E68" w:rsidRPr="00B20A55">
        <w:rPr>
          <w:rStyle w:val="markedcontent"/>
          <w:rFonts w:ascii="Bliss 2 Light" w:hAnsi="Bliss 2 Light" w:cs="Arial"/>
        </w:rPr>
        <w:t>)</w:t>
      </w:r>
    </w:p>
    <w:p w:rsidR="00C1501D" w:rsidRPr="00B20A55" w:rsidRDefault="00C1501D" w:rsidP="00DD2FEB">
      <w:pPr>
        <w:spacing w:after="0" w:line="276" w:lineRule="auto"/>
        <w:ind w:left="4956" w:firstLine="708"/>
        <w:rPr>
          <w:rStyle w:val="markedcontent"/>
          <w:rFonts w:ascii="Bliss 2 Light" w:hAnsi="Bliss 2 Light" w:cs="Arial"/>
        </w:rPr>
      </w:pPr>
      <w:r w:rsidRPr="00B20A55">
        <w:rPr>
          <w:rStyle w:val="markedcontent"/>
          <w:rFonts w:ascii="Bliss 2 Light" w:hAnsi="Bliss 2 Light" w:cs="Arial"/>
        </w:rPr>
        <w:t>O</w:t>
      </w:r>
      <w:r w:rsidRPr="00B20A55">
        <w:rPr>
          <w:rStyle w:val="markedcontent"/>
          <w:rFonts w:ascii="Bliss 2 Light" w:hAnsi="Bliss 2 Light" w:cs="Arial"/>
        </w:rPr>
        <w:tab/>
        <w:t>Ober-Olm</w:t>
      </w:r>
      <w:r w:rsidR="006B4E68" w:rsidRPr="00B20A55">
        <w:rPr>
          <w:rStyle w:val="markedcontent"/>
          <w:rFonts w:ascii="Bliss 2 Light" w:hAnsi="Bliss 2 Light" w:cs="Arial"/>
        </w:rPr>
        <w:t xml:space="preserve"> (90€/</w:t>
      </w:r>
      <w:proofErr w:type="spellStart"/>
      <w:r w:rsidR="006B4E68" w:rsidRPr="00B20A55">
        <w:rPr>
          <w:rStyle w:val="markedcontent"/>
          <w:rFonts w:ascii="Bliss 2 Light" w:hAnsi="Bliss 2 Light" w:cs="Arial"/>
        </w:rPr>
        <w:t>fm</w:t>
      </w:r>
      <w:proofErr w:type="spellEnd"/>
      <w:r w:rsidR="006B4E68" w:rsidRPr="00B20A55">
        <w:rPr>
          <w:rStyle w:val="markedcontent"/>
          <w:rFonts w:ascii="Bliss 2 Light" w:hAnsi="Bliss 2 Light" w:cs="Arial"/>
        </w:rPr>
        <w:t>)</w:t>
      </w:r>
    </w:p>
    <w:p w:rsidR="0042124A" w:rsidRDefault="00C1501D" w:rsidP="00E751F1">
      <w:pPr>
        <w:spacing w:line="276" w:lineRule="auto"/>
        <w:ind w:left="4956" w:firstLine="708"/>
        <w:rPr>
          <w:rStyle w:val="markedcontent"/>
          <w:rFonts w:ascii="Bliss 2 Light" w:hAnsi="Bliss 2 Light" w:cs="Arial"/>
        </w:rPr>
      </w:pPr>
      <w:r w:rsidRPr="00B20A55">
        <w:rPr>
          <w:rStyle w:val="markedcontent"/>
          <w:rFonts w:ascii="Bliss 2 Light" w:hAnsi="Bliss 2 Light" w:cs="Arial"/>
        </w:rPr>
        <w:t>O</w:t>
      </w:r>
      <w:r w:rsidRPr="00B20A55">
        <w:rPr>
          <w:rStyle w:val="markedcontent"/>
          <w:rFonts w:ascii="Bliss 2 Light" w:hAnsi="Bliss 2 Light" w:cs="Arial"/>
        </w:rPr>
        <w:tab/>
      </w:r>
      <w:r w:rsidR="0042124A" w:rsidRPr="00B20A55">
        <w:rPr>
          <w:rStyle w:val="markedcontent"/>
          <w:rFonts w:ascii="Bliss 2 Light" w:hAnsi="Bliss 2 Light" w:cs="Arial"/>
        </w:rPr>
        <w:t>Oppenheim</w:t>
      </w:r>
      <w:r w:rsidR="006B4E68" w:rsidRPr="00B20A55">
        <w:rPr>
          <w:rStyle w:val="markedcontent"/>
          <w:rFonts w:ascii="Bliss 2 Light" w:hAnsi="Bliss 2 Light" w:cs="Arial"/>
        </w:rPr>
        <w:t xml:space="preserve"> (90€/</w:t>
      </w:r>
      <w:proofErr w:type="spellStart"/>
      <w:r w:rsidR="006B4E68" w:rsidRPr="00B20A55">
        <w:rPr>
          <w:rStyle w:val="markedcontent"/>
          <w:rFonts w:ascii="Bliss 2 Light" w:hAnsi="Bliss 2 Light" w:cs="Arial"/>
        </w:rPr>
        <w:t>fm</w:t>
      </w:r>
      <w:proofErr w:type="spellEnd"/>
      <w:r w:rsidR="006B4E68" w:rsidRPr="00B20A55">
        <w:rPr>
          <w:rStyle w:val="markedcontent"/>
          <w:rFonts w:ascii="Bliss 2 Light" w:hAnsi="Bliss 2 Light" w:cs="Arial"/>
        </w:rPr>
        <w:t>)</w:t>
      </w:r>
    </w:p>
    <w:p w:rsidR="00E751F1" w:rsidRPr="00B20A55" w:rsidRDefault="00E751F1" w:rsidP="00E751F1">
      <w:pPr>
        <w:spacing w:after="0" w:line="276" w:lineRule="auto"/>
        <w:rPr>
          <w:rFonts w:ascii="Bliss 2 Light" w:hAnsi="Bliss 2 Light" w:cs="Arial"/>
        </w:rPr>
      </w:pPr>
      <w:r w:rsidRPr="00B20A55">
        <w:rPr>
          <w:rFonts w:ascii="Bliss 2 Light" w:eastAsiaTheme="minorEastAsia" w:hAnsi="Bliss 2 Light"/>
          <w:noProof/>
          <w:lang w:eastAsia="de-DE"/>
        </w:rPr>
        <mc:AlternateContent>
          <mc:Choice Requires="wps">
            <w:drawing>
              <wp:inline distT="0" distB="0" distL="0" distR="0">
                <wp:extent cx="5905500" cy="666750"/>
                <wp:effectExtent l="0" t="0" r="19050" b="1905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24A" w:rsidRDefault="0042124A" w:rsidP="0042124A">
                            <w:r>
                              <w:t>Kommentar: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6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">
                <v:textbox>
                  <w:txbxContent>
                    <w:p w:rsidR="0042124A" w:rsidRDefault="0042124A" w:rsidP="0042124A">
                      <w:r>
                        <w:t>Kommentar: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4E68" w:rsidRPr="00120D07" w:rsidRDefault="005E2F1B" w:rsidP="009C7EA8">
      <w:pPr>
        <w:spacing w:before="240"/>
        <w:rPr>
          <w:rStyle w:val="markedcontent"/>
          <w:rFonts w:ascii="Bliss 2 Light" w:hAnsi="Bliss 2 Light" w:cs="Arial"/>
          <w:sz w:val="20"/>
          <w:szCs w:val="20"/>
        </w:rPr>
      </w:pPr>
      <w:r w:rsidRPr="00120D07">
        <w:rPr>
          <w:rStyle w:val="markedcontent"/>
          <w:rFonts w:ascii="Bliss 2 Light" w:hAnsi="Bliss 2 Light" w:cs="Arial"/>
          <w:sz w:val="20"/>
          <w:szCs w:val="20"/>
        </w:rPr>
        <w:t xml:space="preserve">Die </w:t>
      </w:r>
      <w:r w:rsidR="006212F8">
        <w:rPr>
          <w:rStyle w:val="markedcontent"/>
          <w:rFonts w:ascii="Bliss 2 Light" w:hAnsi="Bliss 2 Light" w:cs="Arial"/>
          <w:sz w:val="20"/>
          <w:szCs w:val="20"/>
        </w:rPr>
        <w:t>folgenden</w:t>
      </w:r>
      <w:r w:rsidR="006B4E68" w:rsidRPr="00120D07">
        <w:rPr>
          <w:rStyle w:val="markedcontent"/>
          <w:rFonts w:ascii="Bliss 2 Light" w:hAnsi="Bliss 2 Light" w:cs="Arial"/>
          <w:sz w:val="20"/>
          <w:szCs w:val="20"/>
        </w:rPr>
        <w:t xml:space="preserve"> Bedingungen </w:t>
      </w:r>
      <w:r w:rsidR="006212F8">
        <w:rPr>
          <w:rStyle w:val="markedcontent"/>
          <w:rFonts w:ascii="Bliss 2 Light" w:hAnsi="Bliss 2 Light" w:cs="Arial"/>
          <w:sz w:val="20"/>
          <w:szCs w:val="20"/>
        </w:rPr>
        <w:t xml:space="preserve">/ Erklärungen </w:t>
      </w:r>
      <w:r w:rsidR="006B4E68" w:rsidRPr="00120D07">
        <w:rPr>
          <w:rStyle w:val="markedcontent"/>
          <w:rFonts w:ascii="Bliss 2 Light" w:hAnsi="Bliss 2 Light" w:cs="Arial"/>
          <w:sz w:val="20"/>
          <w:szCs w:val="20"/>
        </w:rPr>
        <w:t xml:space="preserve">werden durch die Unterschrift </w:t>
      </w:r>
      <w:r w:rsidR="006212F8">
        <w:rPr>
          <w:rStyle w:val="markedcontent"/>
          <w:rFonts w:ascii="Bliss 2 Light" w:hAnsi="Bliss 2 Light" w:cs="Arial"/>
          <w:sz w:val="20"/>
          <w:szCs w:val="20"/>
        </w:rPr>
        <w:t>bestätigt</w:t>
      </w:r>
      <w:r w:rsidRPr="00120D07">
        <w:rPr>
          <w:rStyle w:val="markedcontent"/>
          <w:rFonts w:ascii="Bliss 2 Light" w:hAnsi="Bliss 2 Light" w:cs="Arial"/>
          <w:sz w:val="20"/>
          <w:szCs w:val="20"/>
        </w:rPr>
        <w:t>:</w:t>
      </w:r>
    </w:p>
    <w:p w:rsidR="006B4E68" w:rsidRPr="00120D07" w:rsidRDefault="00120D07" w:rsidP="006B4E68">
      <w:pPr>
        <w:spacing w:after="0"/>
        <w:rPr>
          <w:rStyle w:val="markedcontent"/>
          <w:rFonts w:ascii="Bliss 2 Light" w:hAnsi="Bliss 2 Light" w:cs="Arial"/>
          <w:sz w:val="20"/>
          <w:szCs w:val="20"/>
        </w:rPr>
      </w:pPr>
      <w:r>
        <w:rPr>
          <w:rStyle w:val="markedcontent"/>
          <w:rFonts w:ascii="Bliss 2 Light" w:hAnsi="Bliss 2 Light" w:cs="Arial"/>
          <w:sz w:val="20"/>
          <w:szCs w:val="20"/>
        </w:rPr>
        <w:t>O</w:t>
      </w:r>
      <w:r>
        <w:rPr>
          <w:rStyle w:val="markedcontent"/>
          <w:rFonts w:ascii="Bliss 2 Light" w:hAnsi="Bliss 2 Light" w:cs="Arial"/>
          <w:sz w:val="20"/>
          <w:szCs w:val="20"/>
        </w:rPr>
        <w:tab/>
      </w:r>
      <w:r w:rsidR="006B4E68" w:rsidRPr="00120D07">
        <w:rPr>
          <w:rStyle w:val="markedcontent"/>
          <w:rFonts w:ascii="Bliss 2 Light" w:hAnsi="Bliss 2 Light" w:cs="Arial"/>
          <w:sz w:val="20"/>
          <w:szCs w:val="20"/>
        </w:rPr>
        <w:t>Ich habe die Bedingungen zum Aufarbeiten von liegendem Holz gelesen und akzeptier</w:t>
      </w:r>
      <w:r w:rsidR="00916BB1">
        <w:rPr>
          <w:rStyle w:val="markedcontent"/>
          <w:rFonts w:ascii="Bliss 2 Light" w:hAnsi="Bliss 2 Light" w:cs="Arial"/>
          <w:sz w:val="20"/>
          <w:szCs w:val="20"/>
        </w:rPr>
        <w:t>t</w:t>
      </w:r>
      <w:r w:rsidR="00675EA7">
        <w:rPr>
          <w:rStyle w:val="markedcontent"/>
          <w:rFonts w:ascii="Bliss 2 Light" w:hAnsi="Bliss 2 Light" w:cs="Arial"/>
          <w:sz w:val="20"/>
          <w:szCs w:val="20"/>
        </w:rPr>
        <w:t>.</w:t>
      </w:r>
    </w:p>
    <w:p w:rsidR="006B4E68" w:rsidRDefault="00120D07" w:rsidP="006B4E68">
      <w:pPr>
        <w:spacing w:after="0"/>
        <w:rPr>
          <w:rStyle w:val="markedcontent"/>
          <w:rFonts w:ascii="Bliss 2 Light" w:hAnsi="Bliss 2 Light" w:cs="Arial"/>
          <w:sz w:val="20"/>
          <w:szCs w:val="20"/>
        </w:rPr>
      </w:pPr>
      <w:r>
        <w:rPr>
          <w:rStyle w:val="markedcontent"/>
          <w:rFonts w:ascii="Bliss 2 Light" w:hAnsi="Bliss 2 Light" w:cs="Arial"/>
          <w:sz w:val="20"/>
          <w:szCs w:val="20"/>
        </w:rPr>
        <w:t>O</w:t>
      </w:r>
      <w:r>
        <w:rPr>
          <w:rStyle w:val="markedcontent"/>
          <w:rFonts w:ascii="Bliss 2 Light" w:hAnsi="Bliss 2 Light" w:cs="Arial"/>
          <w:sz w:val="20"/>
          <w:szCs w:val="20"/>
        </w:rPr>
        <w:tab/>
      </w:r>
      <w:r w:rsidR="006B4E68" w:rsidRPr="00120D07">
        <w:rPr>
          <w:rStyle w:val="markedcontent"/>
          <w:rFonts w:ascii="Bliss 2 Light" w:hAnsi="Bliss 2 Light" w:cs="Arial"/>
          <w:sz w:val="20"/>
          <w:szCs w:val="20"/>
        </w:rPr>
        <w:t>Ich habe das Hinweisblatt zur Bestellanfrage von liegendem Holz gelesen und akzeptier</w:t>
      </w:r>
      <w:r w:rsidR="00916BB1">
        <w:rPr>
          <w:rStyle w:val="markedcontent"/>
          <w:rFonts w:ascii="Bliss 2 Light" w:hAnsi="Bliss 2 Light" w:cs="Arial"/>
          <w:sz w:val="20"/>
          <w:szCs w:val="20"/>
        </w:rPr>
        <w:t>t</w:t>
      </w:r>
      <w:r w:rsidR="00675EA7">
        <w:rPr>
          <w:rStyle w:val="markedcontent"/>
          <w:rFonts w:ascii="Bliss 2 Light" w:hAnsi="Bliss 2 Light" w:cs="Arial"/>
          <w:sz w:val="20"/>
          <w:szCs w:val="20"/>
        </w:rPr>
        <w:t>.</w:t>
      </w:r>
    </w:p>
    <w:p w:rsidR="00766230" w:rsidRPr="00120D07" w:rsidRDefault="00766230" w:rsidP="006B4E68">
      <w:pPr>
        <w:spacing w:after="0"/>
        <w:rPr>
          <w:rStyle w:val="markedcontent"/>
          <w:rFonts w:ascii="Bliss 2 Light" w:hAnsi="Bliss 2 Light" w:cs="Arial"/>
          <w:sz w:val="20"/>
          <w:szCs w:val="20"/>
        </w:rPr>
      </w:pPr>
      <w:r>
        <w:rPr>
          <w:rStyle w:val="markedcontent"/>
          <w:rFonts w:ascii="Bliss 2 Light" w:hAnsi="Bliss 2 Light" w:cs="Arial"/>
          <w:sz w:val="20"/>
          <w:szCs w:val="20"/>
        </w:rPr>
        <w:t>O</w:t>
      </w:r>
      <w:r>
        <w:rPr>
          <w:rStyle w:val="markedcontent"/>
          <w:rFonts w:ascii="Bliss 2 Light" w:hAnsi="Bliss 2 Light" w:cs="Arial"/>
          <w:sz w:val="20"/>
          <w:szCs w:val="20"/>
        </w:rPr>
        <w:tab/>
      </w:r>
      <w:r w:rsidRPr="00766230">
        <w:rPr>
          <w:rStyle w:val="markedcontent"/>
          <w:rFonts w:ascii="Bliss 2 Light" w:hAnsi="Bliss 2 Light" w:cs="Arial"/>
          <w:sz w:val="20"/>
          <w:szCs w:val="20"/>
        </w:rPr>
        <w:t>Diese Bestellung ist für meinen privaten persönlichen Verbrauch bestimmt</w:t>
      </w:r>
      <w:r w:rsidR="00675EA7">
        <w:rPr>
          <w:rStyle w:val="markedcontent"/>
          <w:rFonts w:ascii="Bliss 2 Light" w:hAnsi="Bliss 2 Light" w:cs="Arial"/>
          <w:sz w:val="20"/>
          <w:szCs w:val="20"/>
        </w:rPr>
        <w:t>.</w:t>
      </w:r>
    </w:p>
    <w:p w:rsidR="006B4E68" w:rsidRPr="00120D07" w:rsidRDefault="00120D07" w:rsidP="001B32EC">
      <w:pPr>
        <w:spacing w:after="0"/>
        <w:ind w:left="709" w:hanging="709"/>
        <w:rPr>
          <w:rStyle w:val="markedcontent"/>
          <w:rFonts w:ascii="Bliss 2 Light" w:hAnsi="Bliss 2 Light" w:cs="Arial"/>
          <w:sz w:val="20"/>
          <w:szCs w:val="20"/>
        </w:rPr>
      </w:pPr>
      <w:r>
        <w:rPr>
          <w:rStyle w:val="markedcontent"/>
          <w:rFonts w:ascii="Bliss 2 Light" w:hAnsi="Bliss 2 Light" w:cs="Arial"/>
          <w:sz w:val="20"/>
          <w:szCs w:val="20"/>
        </w:rPr>
        <w:t>O</w:t>
      </w:r>
      <w:r>
        <w:rPr>
          <w:rStyle w:val="markedcontent"/>
          <w:rFonts w:ascii="Bliss 2 Light" w:hAnsi="Bliss 2 Light" w:cs="Arial"/>
          <w:sz w:val="20"/>
          <w:szCs w:val="20"/>
        </w:rPr>
        <w:tab/>
      </w:r>
      <w:r w:rsidR="006B4E68" w:rsidRPr="00120D07">
        <w:rPr>
          <w:rStyle w:val="markedcontent"/>
          <w:rFonts w:ascii="Bliss 2 Light" w:hAnsi="Bliss 2 Light" w:cs="Arial"/>
          <w:sz w:val="20"/>
          <w:szCs w:val="20"/>
        </w:rPr>
        <w:t>Ich bin im Besitz einer vollständigen "Persönlichen Schutzausrüstung"</w:t>
      </w:r>
      <w:r w:rsidR="001B32EC" w:rsidRPr="001B32EC">
        <w:rPr>
          <w:rStyle w:val="markedcontent"/>
          <w:rFonts w:ascii="Bliss 2 Light" w:hAnsi="Bliss 2 Light" w:cs="Arial"/>
          <w:sz w:val="20"/>
          <w:szCs w:val="20"/>
        </w:rPr>
        <w:t xml:space="preserve"> </w:t>
      </w:r>
      <w:r w:rsidR="001B32EC">
        <w:rPr>
          <w:rStyle w:val="markedcontent"/>
          <w:rFonts w:ascii="Bliss 2 Light" w:hAnsi="Bliss 2 Light" w:cs="Arial"/>
          <w:sz w:val="20"/>
          <w:szCs w:val="20"/>
        </w:rPr>
        <w:t>(nicht erforderlich bei Abtransport der Stämme per LKW)</w:t>
      </w:r>
      <w:r w:rsidR="00675EA7">
        <w:rPr>
          <w:rStyle w:val="markedcontent"/>
          <w:rFonts w:ascii="Bliss 2 Light" w:hAnsi="Bliss 2 Light" w:cs="Arial"/>
          <w:sz w:val="20"/>
          <w:szCs w:val="20"/>
        </w:rPr>
        <w:t>.</w:t>
      </w:r>
    </w:p>
    <w:p w:rsidR="006B4E68" w:rsidRPr="00B20A55" w:rsidRDefault="006B4E68" w:rsidP="00120D07">
      <w:pPr>
        <w:spacing w:after="0"/>
        <w:ind w:left="705" w:hanging="705"/>
        <w:rPr>
          <w:rStyle w:val="markedcontent"/>
          <w:rFonts w:ascii="Bliss 2 Light" w:hAnsi="Bliss 2 Light" w:cs="Arial"/>
          <w:color w:val="FF0000"/>
        </w:rPr>
      </w:pPr>
      <w:r w:rsidRPr="00120D07">
        <w:rPr>
          <w:rStyle w:val="markedcontent"/>
          <w:rFonts w:ascii="Bliss 2 Light" w:hAnsi="Bliss 2 Light" w:cs="Arial"/>
          <w:sz w:val="20"/>
          <w:szCs w:val="20"/>
        </w:rPr>
        <w:t>O</w:t>
      </w:r>
      <w:r w:rsidR="00120D07">
        <w:rPr>
          <w:rStyle w:val="markedcontent"/>
          <w:rFonts w:ascii="Bliss 2 Light" w:hAnsi="Bliss 2 Light" w:cs="Arial"/>
          <w:sz w:val="20"/>
          <w:szCs w:val="20"/>
        </w:rPr>
        <w:tab/>
      </w:r>
      <w:r w:rsidR="00120D07">
        <w:rPr>
          <w:rStyle w:val="markedcontent"/>
          <w:rFonts w:ascii="Bliss 2 Light" w:hAnsi="Bliss 2 Light" w:cs="Arial"/>
          <w:sz w:val="20"/>
          <w:szCs w:val="20"/>
        </w:rPr>
        <w:tab/>
      </w:r>
      <w:r w:rsidR="00752DCA" w:rsidRPr="00120D07">
        <w:rPr>
          <w:rStyle w:val="markedcontent"/>
          <w:rFonts w:ascii="Bliss 2 Light" w:hAnsi="Bliss 2 Light" w:cs="Arial"/>
          <w:sz w:val="20"/>
          <w:szCs w:val="20"/>
        </w:rPr>
        <w:t xml:space="preserve">Erforderliche Sachkunde wird nachgewiesen für den Selbstwerber oder die vom Selbstwerber </w:t>
      </w:r>
      <w:r w:rsidR="00C116C7" w:rsidRPr="00120D07">
        <w:rPr>
          <w:rStyle w:val="markedcontent"/>
          <w:rFonts w:ascii="Bliss 2 Light" w:hAnsi="Bliss 2 Light" w:cs="Arial"/>
          <w:sz w:val="20"/>
          <w:szCs w:val="20"/>
        </w:rPr>
        <w:t xml:space="preserve">  </w:t>
      </w:r>
      <w:r w:rsidR="00752DCA" w:rsidRPr="00120D07">
        <w:rPr>
          <w:rStyle w:val="markedcontent"/>
          <w:rFonts w:ascii="Bliss 2 Light" w:hAnsi="Bliss 2 Light" w:cs="Arial"/>
          <w:sz w:val="20"/>
          <w:szCs w:val="20"/>
        </w:rPr>
        <w:t>eingesetzten Helfer (</w:t>
      </w:r>
      <w:proofErr w:type="spellStart"/>
      <w:r w:rsidR="00752DCA" w:rsidRPr="00120D07">
        <w:rPr>
          <w:rStyle w:val="markedcontent"/>
          <w:rFonts w:ascii="Bliss 2 Light" w:hAnsi="Bliss 2 Light" w:cs="Arial"/>
          <w:sz w:val="20"/>
          <w:szCs w:val="20"/>
        </w:rPr>
        <w:t>Motorsägenschein</w:t>
      </w:r>
      <w:proofErr w:type="spellEnd"/>
      <w:r w:rsidR="00752DCA" w:rsidRPr="00120D07">
        <w:rPr>
          <w:rStyle w:val="markedcontent"/>
          <w:rFonts w:ascii="Bliss 2 Light" w:hAnsi="Bliss 2 Light" w:cs="Arial"/>
          <w:sz w:val="20"/>
          <w:szCs w:val="20"/>
        </w:rPr>
        <w:t xml:space="preserve"> muss der Bestellanfrage beiliegen</w:t>
      </w:r>
      <w:r w:rsidR="00916BB1">
        <w:rPr>
          <w:rStyle w:val="markedcontent"/>
          <w:rFonts w:ascii="Bliss 2 Light" w:hAnsi="Bliss 2 Light" w:cs="Arial"/>
          <w:sz w:val="20"/>
          <w:szCs w:val="20"/>
        </w:rPr>
        <w:t>, nicht erforderlich bei Abtransport der Stämme per LKW)</w:t>
      </w:r>
      <w:r w:rsidR="00675EA7">
        <w:rPr>
          <w:rStyle w:val="markedcontent"/>
          <w:rFonts w:ascii="Bliss 2 Light" w:hAnsi="Bliss 2 Light" w:cs="Arial"/>
          <w:sz w:val="20"/>
          <w:szCs w:val="20"/>
        </w:rPr>
        <w:t>.</w:t>
      </w:r>
    </w:p>
    <w:p w:rsidR="00C116C7" w:rsidRDefault="00C116C7" w:rsidP="006B4E68">
      <w:pPr>
        <w:rPr>
          <w:rStyle w:val="markedcontent"/>
          <w:rFonts w:ascii="Bliss 2 Light" w:hAnsi="Bliss 2 Light"/>
        </w:rPr>
      </w:pPr>
    </w:p>
    <w:p w:rsidR="006B4E68" w:rsidRPr="00B20A55" w:rsidRDefault="006B4E68" w:rsidP="006B4E68">
      <w:pPr>
        <w:rPr>
          <w:rStyle w:val="markedcontent"/>
          <w:rFonts w:ascii="Bliss 2 Light" w:hAnsi="Bliss 2 Light"/>
        </w:rPr>
      </w:pPr>
      <w:r w:rsidRPr="00B20A55">
        <w:rPr>
          <w:rStyle w:val="markedcontent"/>
          <w:rFonts w:ascii="Bliss 2 Light" w:hAnsi="Bliss 2 Light"/>
        </w:rPr>
        <w:t>_________________________</w:t>
      </w:r>
      <w:r w:rsidRPr="00B20A55">
        <w:rPr>
          <w:rStyle w:val="markedcontent"/>
          <w:rFonts w:ascii="Bliss 2 Light" w:hAnsi="Bliss 2 Light"/>
        </w:rPr>
        <w:tab/>
      </w:r>
      <w:r w:rsidRPr="00B20A55">
        <w:rPr>
          <w:rStyle w:val="markedcontent"/>
          <w:rFonts w:ascii="Bliss 2 Light" w:hAnsi="Bliss 2 Light"/>
        </w:rPr>
        <w:tab/>
      </w:r>
      <w:r w:rsidRPr="00B20A55">
        <w:rPr>
          <w:rStyle w:val="markedcontent"/>
          <w:rFonts w:ascii="Bliss 2 Light" w:hAnsi="Bliss 2 Light"/>
        </w:rPr>
        <w:tab/>
      </w:r>
      <w:r w:rsidRPr="00B20A55">
        <w:rPr>
          <w:rStyle w:val="markedcontent"/>
          <w:rFonts w:ascii="Bliss 2 Light" w:hAnsi="Bliss 2 Light"/>
        </w:rPr>
        <w:tab/>
      </w:r>
      <w:r w:rsidRPr="00B20A55">
        <w:rPr>
          <w:rStyle w:val="markedcontent"/>
          <w:rFonts w:ascii="Bliss 2 Light" w:hAnsi="Bliss 2 Light"/>
        </w:rPr>
        <w:tab/>
      </w:r>
      <w:r w:rsidRPr="00B20A55">
        <w:rPr>
          <w:rStyle w:val="markedcontent"/>
          <w:rFonts w:ascii="Bliss 2 Light" w:hAnsi="Bliss 2 Light"/>
        </w:rPr>
        <w:tab/>
        <w:t>________________________</w:t>
      </w:r>
    </w:p>
    <w:p w:rsidR="006B4E68" w:rsidRPr="00B20A55" w:rsidRDefault="006B4E68" w:rsidP="006B4E68">
      <w:pPr>
        <w:rPr>
          <w:rFonts w:ascii="Bliss 2 Light" w:hAnsi="Bliss 2 Light"/>
        </w:rPr>
      </w:pPr>
      <w:r w:rsidRPr="00B20A55">
        <w:rPr>
          <w:rStyle w:val="markedcontent"/>
          <w:rFonts w:ascii="Bliss 2 Light" w:hAnsi="Bliss 2 Light" w:cs="Arial"/>
        </w:rPr>
        <w:t>Ort, Datum</w:t>
      </w:r>
      <w:r w:rsidRPr="00B20A55">
        <w:rPr>
          <w:rStyle w:val="markedcontent"/>
          <w:rFonts w:ascii="Bliss 2 Light" w:hAnsi="Bliss 2 Light" w:cs="Arial"/>
        </w:rPr>
        <w:tab/>
      </w:r>
      <w:r w:rsidRPr="00B20A55">
        <w:rPr>
          <w:rStyle w:val="markedcontent"/>
          <w:rFonts w:ascii="Bliss 2 Light" w:hAnsi="Bliss 2 Light" w:cs="Arial"/>
        </w:rPr>
        <w:tab/>
      </w:r>
      <w:r w:rsidRPr="00B20A55">
        <w:rPr>
          <w:rStyle w:val="markedcontent"/>
          <w:rFonts w:ascii="Bliss 2 Light" w:hAnsi="Bliss 2 Light" w:cs="Arial"/>
        </w:rPr>
        <w:tab/>
      </w:r>
      <w:r w:rsidRPr="00B20A55">
        <w:rPr>
          <w:rStyle w:val="markedcontent"/>
          <w:rFonts w:ascii="Bliss 2 Light" w:hAnsi="Bliss 2 Light" w:cs="Arial"/>
        </w:rPr>
        <w:tab/>
      </w:r>
      <w:r w:rsidRPr="00B20A55">
        <w:rPr>
          <w:rStyle w:val="markedcontent"/>
          <w:rFonts w:ascii="Bliss 2 Light" w:hAnsi="Bliss 2 Light" w:cs="Arial"/>
        </w:rPr>
        <w:tab/>
      </w:r>
      <w:r w:rsidRPr="00B20A55">
        <w:rPr>
          <w:rStyle w:val="markedcontent"/>
          <w:rFonts w:ascii="Bliss 2 Light" w:hAnsi="Bliss 2 Light" w:cs="Arial"/>
        </w:rPr>
        <w:tab/>
      </w:r>
      <w:r w:rsidRPr="00B20A55">
        <w:rPr>
          <w:rStyle w:val="markedcontent"/>
          <w:rFonts w:ascii="Bliss 2 Light" w:hAnsi="Bliss 2 Light" w:cs="Arial"/>
        </w:rPr>
        <w:tab/>
      </w:r>
      <w:r w:rsidRPr="00B20A55">
        <w:rPr>
          <w:rStyle w:val="markedcontent"/>
          <w:rFonts w:ascii="Bliss 2 Light" w:hAnsi="Bliss 2 Light" w:cs="Arial"/>
        </w:rPr>
        <w:tab/>
        <w:t xml:space="preserve"> Unterschrift</w:t>
      </w:r>
      <w:r w:rsidRPr="00B20A55">
        <w:rPr>
          <w:rFonts w:ascii="Bliss 2 Light" w:hAnsi="Bliss 2 Light"/>
        </w:rPr>
        <w:br/>
      </w:r>
    </w:p>
    <w:p w:rsidR="0042124A" w:rsidRPr="00C116C7" w:rsidRDefault="00752DCA" w:rsidP="008A6561">
      <w:pPr>
        <w:rPr>
          <w:rFonts w:ascii="Bliss 2 Light" w:hAnsi="Bliss 2 Light"/>
          <w:sz w:val="36"/>
          <w:szCs w:val="36"/>
        </w:rPr>
      </w:pPr>
      <w:r w:rsidRPr="00C116C7">
        <w:rPr>
          <w:rFonts w:ascii="Bliss 2 Light" w:hAnsi="Bliss 2 Light"/>
          <w:sz w:val="36"/>
          <w:szCs w:val="36"/>
        </w:rPr>
        <w:lastRenderedPageBreak/>
        <w:t>Hinweisblatt zur Bestellanfrage</w:t>
      </w:r>
    </w:p>
    <w:p w:rsidR="00752DCA" w:rsidRPr="00C116C7" w:rsidRDefault="00752DCA" w:rsidP="00752DCA">
      <w:pPr>
        <w:rPr>
          <w:rStyle w:val="markedcontent"/>
          <w:rFonts w:ascii="Bliss 2 Light" w:hAnsi="Bliss 2 Light" w:cs="Arial"/>
        </w:rPr>
      </w:pPr>
    </w:p>
    <w:p w:rsidR="000D7563" w:rsidRDefault="000D7563" w:rsidP="006A192D">
      <w:pPr>
        <w:pStyle w:val="Listenabsatz"/>
        <w:numPr>
          <w:ilvl w:val="0"/>
          <w:numId w:val="5"/>
        </w:numPr>
        <w:rPr>
          <w:rFonts w:ascii="Bliss 2 Light" w:hAnsi="Bliss 2 Light" w:cstheme="minorHAnsi"/>
        </w:rPr>
      </w:pPr>
      <w:r>
        <w:rPr>
          <w:rFonts w:ascii="Bliss 2 Light" w:hAnsi="Bliss 2 Light" w:cstheme="minorHAnsi"/>
        </w:rPr>
        <w:t xml:space="preserve">Das Forstamt Rheinhessen bietet in der </w:t>
      </w:r>
      <w:r w:rsidRPr="00C116C7">
        <w:rPr>
          <w:rFonts w:ascii="Bliss 2 Light" w:hAnsi="Bliss 2 Light" w:cstheme="minorHAnsi"/>
        </w:rPr>
        <w:t>Saison 2022/23</w:t>
      </w:r>
      <w:r>
        <w:rPr>
          <w:rFonts w:ascii="Bliss 2 Light" w:hAnsi="Bliss 2 Light" w:cstheme="minorHAnsi"/>
        </w:rPr>
        <w:t xml:space="preserve"> Brennholz aus dem Staatswald für Privatkunden in vergleichbaren Mengen wie in den Vorjahren an. </w:t>
      </w:r>
      <w:r w:rsidR="00FE0FB3">
        <w:rPr>
          <w:rFonts w:ascii="Bliss 2 Light" w:hAnsi="Bliss 2 Light" w:cstheme="minorHAnsi"/>
        </w:rPr>
        <w:t xml:space="preserve">Die genauen Mengen stehen jedoch erst nach Abschluss des Holzeinschlages im Frühjahr 2023 fest. </w:t>
      </w:r>
      <w:r w:rsidR="00C16D75" w:rsidRPr="00C16D75">
        <w:rPr>
          <w:rFonts w:ascii="Bliss 2 Light" w:hAnsi="Bliss 2 Light" w:cstheme="minorHAnsi"/>
        </w:rPr>
        <w:t xml:space="preserve">Wir versuchen die Kunden, die bisher Brennholz gekauft haben, weiterhin zu beliefern, aber auch Neukunden </w:t>
      </w:r>
      <w:r w:rsidR="006C589F">
        <w:rPr>
          <w:rFonts w:ascii="Bliss 2 Light" w:hAnsi="Bliss 2 Light" w:cstheme="minorHAnsi"/>
        </w:rPr>
        <w:t>nach Möglichkeit</w:t>
      </w:r>
      <w:r w:rsidR="00C16D75" w:rsidRPr="00C16D75">
        <w:rPr>
          <w:rFonts w:ascii="Bliss 2 Light" w:hAnsi="Bliss 2 Light" w:cstheme="minorHAnsi"/>
        </w:rPr>
        <w:t xml:space="preserve"> zu berücksichtigen. </w:t>
      </w:r>
      <w:r w:rsidR="006A192D" w:rsidRPr="00AA7AB3">
        <w:rPr>
          <w:rFonts w:ascii="Bliss 2 Light" w:hAnsi="Bliss 2 Light" w:cstheme="minorHAnsi"/>
          <w:b/>
        </w:rPr>
        <w:t>Da die angefragten Mengen inzwischen unsere geplanten Einschlagsmengen übersteigen, können wir Ihre Anfrage voraussichtlich nur auf die Warteliste für eventuell ungeplant anfallende Mehrmengen nehmen.</w:t>
      </w:r>
      <w:bookmarkStart w:id="0" w:name="_GoBack"/>
      <w:bookmarkEnd w:id="0"/>
      <w:r w:rsidR="006A192D">
        <w:rPr>
          <w:rFonts w:ascii="Bliss 2 Light" w:hAnsi="Bliss 2 Light" w:cstheme="minorHAnsi"/>
        </w:rPr>
        <w:br/>
      </w:r>
    </w:p>
    <w:p w:rsidR="00FC298E" w:rsidRDefault="000D7563" w:rsidP="00FC298E">
      <w:pPr>
        <w:pStyle w:val="Listenabsatz"/>
        <w:numPr>
          <w:ilvl w:val="0"/>
          <w:numId w:val="5"/>
        </w:numPr>
        <w:rPr>
          <w:rStyle w:val="markedcontent"/>
          <w:rFonts w:ascii="Bliss 2 Light" w:hAnsi="Bliss 2 Light" w:cs="Arial"/>
        </w:rPr>
      </w:pPr>
      <w:r w:rsidRPr="00C116C7">
        <w:rPr>
          <w:rStyle w:val="markedcontent"/>
          <w:rFonts w:ascii="Bliss 2 Light" w:hAnsi="Bliss 2 Light" w:cs="Arial"/>
        </w:rPr>
        <w:t xml:space="preserve">Im Staatswald wird ausschließlich </w:t>
      </w:r>
      <w:r w:rsidRPr="00E90B15">
        <w:rPr>
          <w:rStyle w:val="markedcontent"/>
          <w:rFonts w:ascii="Bliss 2 Light" w:hAnsi="Bliss 2 Light" w:cs="Arial"/>
          <w:b/>
        </w:rPr>
        <w:t>Polterholz (ganze Stämme)</w:t>
      </w:r>
      <w:r w:rsidRPr="00C116C7">
        <w:rPr>
          <w:rStyle w:val="markedcontent"/>
          <w:rFonts w:ascii="Bliss 2 Light" w:hAnsi="Bliss 2 Light" w:cs="Arial"/>
        </w:rPr>
        <w:t xml:space="preserve"> an PKW-befahrbaren Weg</w:t>
      </w:r>
      <w:r>
        <w:rPr>
          <w:rStyle w:val="markedcontent"/>
          <w:rFonts w:ascii="Bliss 2 Light" w:hAnsi="Bliss 2 Light" w:cs="Arial"/>
        </w:rPr>
        <w:t>en</w:t>
      </w:r>
      <w:r w:rsidR="00BF6C01">
        <w:rPr>
          <w:rStyle w:val="markedcontent"/>
          <w:rFonts w:ascii="Bliss 2 Light" w:hAnsi="Bliss 2 Light" w:cs="Arial"/>
        </w:rPr>
        <w:t xml:space="preserve"> angeboten</w:t>
      </w:r>
      <w:r w:rsidRPr="00C116C7">
        <w:rPr>
          <w:rStyle w:val="markedcontent"/>
          <w:rFonts w:ascii="Bliss 2 Light" w:hAnsi="Bliss 2 Light" w:cs="Arial"/>
        </w:rPr>
        <w:t xml:space="preserve"> (gemischtes </w:t>
      </w:r>
      <w:r w:rsidR="00FC298E">
        <w:rPr>
          <w:rStyle w:val="markedcontent"/>
          <w:rFonts w:ascii="Bliss 2 Light" w:hAnsi="Bliss 2 Light" w:cs="Arial"/>
        </w:rPr>
        <w:t>Laubh</w:t>
      </w:r>
      <w:r w:rsidRPr="00C116C7">
        <w:rPr>
          <w:rStyle w:val="markedcontent"/>
          <w:rFonts w:ascii="Bliss 2 Light" w:hAnsi="Bliss 2 Light" w:cs="Arial"/>
        </w:rPr>
        <w:t>artholz mit geringem Anteil an Weichholz/Nadelholz)</w:t>
      </w:r>
      <w:r w:rsidR="00FC298E">
        <w:rPr>
          <w:rStyle w:val="markedcontent"/>
          <w:rFonts w:ascii="Bliss 2 Light" w:hAnsi="Bliss 2 Light" w:cs="Arial"/>
        </w:rPr>
        <w:t>.</w:t>
      </w:r>
      <w:r w:rsidR="00FC298E" w:rsidRPr="00FC298E">
        <w:rPr>
          <w:rStyle w:val="markedcontent"/>
          <w:rFonts w:ascii="Bliss 2 Light" w:hAnsi="Bliss 2 Light" w:cs="Arial"/>
        </w:rPr>
        <w:t xml:space="preserve"> </w:t>
      </w:r>
      <w:r w:rsidR="00FC298E">
        <w:rPr>
          <w:rStyle w:val="markedcontent"/>
          <w:rFonts w:ascii="Bliss 2 Light" w:hAnsi="Bliss 2 Light" w:cs="Arial"/>
        </w:rPr>
        <w:t xml:space="preserve">Hierbei </w:t>
      </w:r>
      <w:r w:rsidR="00FC298E" w:rsidRPr="00C116C7">
        <w:rPr>
          <w:rStyle w:val="markedcontent"/>
          <w:rFonts w:ascii="Bliss 2 Light" w:hAnsi="Bliss 2 Light" w:cs="Arial"/>
        </w:rPr>
        <w:t xml:space="preserve">handelt es sich um </w:t>
      </w:r>
      <w:r w:rsidR="00FC298E" w:rsidRPr="00FC298E">
        <w:rPr>
          <w:rStyle w:val="markedcontent"/>
          <w:rFonts w:ascii="Bliss 2 Light" w:hAnsi="Bliss 2 Light" w:cs="Arial"/>
          <w:b/>
        </w:rPr>
        <w:t>frisch eingeschlagenes Holz</w:t>
      </w:r>
      <w:r w:rsidR="00FC298E" w:rsidRPr="00C116C7">
        <w:rPr>
          <w:rStyle w:val="markedcontent"/>
          <w:rFonts w:ascii="Bliss 2 Light" w:hAnsi="Bliss 2 Light" w:cs="Arial"/>
        </w:rPr>
        <w:t xml:space="preserve">, das </w:t>
      </w:r>
      <w:r w:rsidR="00FC298E" w:rsidRPr="00FC298E">
        <w:rPr>
          <w:rStyle w:val="markedcontent"/>
          <w:rFonts w:ascii="Bliss 2 Light" w:hAnsi="Bliss 2 Light" w:cs="Arial"/>
          <w:b/>
        </w:rPr>
        <w:t>mindestens 2 Jahre trocken gelagert</w:t>
      </w:r>
      <w:r w:rsidR="00FC298E" w:rsidRPr="00C116C7">
        <w:rPr>
          <w:rStyle w:val="markedcontent"/>
          <w:rFonts w:ascii="Bliss 2 Light" w:hAnsi="Bliss 2 Light" w:cs="Arial"/>
        </w:rPr>
        <w:t xml:space="preserve"> werden sollte, bevor es als Heizmaterial verwendet werden kann.</w:t>
      </w:r>
    </w:p>
    <w:p w:rsidR="00FC298E" w:rsidRPr="00C116C7" w:rsidRDefault="00FC298E" w:rsidP="00FC298E">
      <w:pPr>
        <w:pStyle w:val="Listenabsatz"/>
        <w:rPr>
          <w:rStyle w:val="markedcontent"/>
          <w:rFonts w:ascii="Bliss 2 Light" w:hAnsi="Bliss 2 Light" w:cs="Arial"/>
        </w:rPr>
      </w:pPr>
    </w:p>
    <w:p w:rsidR="000D7563" w:rsidRDefault="000D7563" w:rsidP="000D7563">
      <w:pPr>
        <w:pStyle w:val="Listenabsatz"/>
        <w:numPr>
          <w:ilvl w:val="0"/>
          <w:numId w:val="5"/>
        </w:numPr>
        <w:spacing w:before="240"/>
        <w:rPr>
          <w:rStyle w:val="markedcontent"/>
          <w:rFonts w:ascii="Bliss 2 Light" w:hAnsi="Bliss 2 Light" w:cs="Arial"/>
        </w:rPr>
      </w:pPr>
      <w:r w:rsidRPr="00C116C7">
        <w:rPr>
          <w:rStyle w:val="markedcontent"/>
          <w:rFonts w:ascii="Bliss 2 Light" w:hAnsi="Bliss 2 Light" w:cs="Arial"/>
        </w:rPr>
        <w:t xml:space="preserve">Die </w:t>
      </w:r>
      <w:r w:rsidRPr="00E90B15">
        <w:rPr>
          <w:rStyle w:val="markedcontent"/>
          <w:rFonts w:ascii="Bliss 2 Light" w:hAnsi="Bliss 2 Light" w:cs="Arial"/>
          <w:b/>
        </w:rPr>
        <w:t xml:space="preserve">Höchstbestellmenge beträgt 10 </w:t>
      </w:r>
      <w:r w:rsidR="00A75A3C">
        <w:rPr>
          <w:rStyle w:val="markedcontent"/>
          <w:rFonts w:ascii="Bliss 2 Light" w:hAnsi="Bliss 2 Light" w:cs="Arial"/>
          <w:b/>
        </w:rPr>
        <w:t>Festmeter</w:t>
      </w:r>
      <w:r w:rsidRPr="00C116C7">
        <w:rPr>
          <w:rStyle w:val="markedcontent"/>
          <w:rFonts w:ascii="Bliss 2 Light" w:hAnsi="Bliss 2 Light" w:cs="Arial"/>
        </w:rPr>
        <w:t xml:space="preserve"> (pro Haushalt), um Vorratsbildung zu vermeiden und möglichst viele Anfragen bedienen zu können</w:t>
      </w:r>
      <w:r>
        <w:rPr>
          <w:rStyle w:val="markedcontent"/>
          <w:rFonts w:ascii="Bliss 2 Light" w:hAnsi="Bliss 2 Light" w:cs="Arial"/>
        </w:rPr>
        <w:t>.</w:t>
      </w:r>
    </w:p>
    <w:p w:rsidR="000D7563" w:rsidRPr="00C116C7" w:rsidRDefault="000D7563" w:rsidP="000D7563">
      <w:pPr>
        <w:pStyle w:val="Listenabsatz"/>
        <w:spacing w:before="240"/>
        <w:rPr>
          <w:rStyle w:val="markedcontent"/>
          <w:rFonts w:ascii="Bliss 2 Light" w:hAnsi="Bliss 2 Light" w:cs="Arial"/>
        </w:rPr>
      </w:pPr>
    </w:p>
    <w:p w:rsidR="000D7563" w:rsidRDefault="000D7563" w:rsidP="000D7563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Bliss 2 Light" w:eastAsia="Times New Roman" w:hAnsi="Bliss 2 Light" w:cs="Times New Roman"/>
          <w:lang w:eastAsia="de-DE"/>
        </w:rPr>
      </w:pPr>
      <w:r w:rsidRPr="00C116C7">
        <w:rPr>
          <w:rStyle w:val="markedcontent"/>
          <w:rFonts w:ascii="Bliss 2 Light" w:hAnsi="Bliss 2 Light" w:cs="Arial"/>
        </w:rPr>
        <w:t>Die</w:t>
      </w:r>
      <w:r w:rsidR="001E5803">
        <w:rPr>
          <w:rStyle w:val="markedcontent"/>
          <w:rFonts w:ascii="Bliss 2 Light" w:hAnsi="Bliss 2 Light" w:cs="Arial"/>
        </w:rPr>
        <w:t xml:space="preserve"> Bestella</w:t>
      </w:r>
      <w:r w:rsidRPr="00C116C7">
        <w:rPr>
          <w:rStyle w:val="markedcontent"/>
          <w:rFonts w:ascii="Bliss 2 Light" w:hAnsi="Bliss 2 Light" w:cs="Arial"/>
        </w:rPr>
        <w:t xml:space="preserve">nfrage führt zu keiner Lieferverpflichtung seitens des Forstamtes. </w:t>
      </w:r>
      <w:r w:rsidRPr="00C116C7">
        <w:rPr>
          <w:rFonts w:ascii="Bliss 2 Light" w:eastAsia="Times New Roman" w:hAnsi="Bliss 2 Light" w:cs="Times New Roman"/>
          <w:lang w:eastAsia="de-DE"/>
        </w:rPr>
        <w:t xml:space="preserve">Übersteigt die Nachfrage </w:t>
      </w:r>
      <w:r>
        <w:rPr>
          <w:rFonts w:ascii="Bliss 2 Light" w:eastAsia="Times New Roman" w:hAnsi="Bliss 2 Light" w:cs="Times New Roman"/>
          <w:lang w:eastAsia="de-DE"/>
        </w:rPr>
        <w:t>das</w:t>
      </w:r>
      <w:r w:rsidRPr="00C116C7">
        <w:rPr>
          <w:rFonts w:ascii="Bliss 2 Light" w:eastAsia="Times New Roman" w:hAnsi="Bliss 2 Light" w:cs="Times New Roman"/>
          <w:lang w:eastAsia="de-DE"/>
        </w:rPr>
        <w:t xml:space="preserve"> Angebot </w:t>
      </w:r>
      <w:r>
        <w:rPr>
          <w:rFonts w:ascii="Bliss 2 Light" w:eastAsia="Times New Roman" w:hAnsi="Bliss 2 Light" w:cs="Times New Roman"/>
          <w:lang w:eastAsia="de-DE"/>
        </w:rPr>
        <w:t>behalten wir uns</w:t>
      </w:r>
      <w:r w:rsidRPr="00C116C7">
        <w:rPr>
          <w:rFonts w:ascii="Bliss 2 Light" w:eastAsia="Times New Roman" w:hAnsi="Bliss 2 Light" w:cs="Times New Roman"/>
          <w:lang w:eastAsia="de-DE"/>
        </w:rPr>
        <w:t xml:space="preserve"> vor, die </w:t>
      </w:r>
      <w:r w:rsidR="006C589F">
        <w:rPr>
          <w:rFonts w:ascii="Bliss 2 Light" w:eastAsia="Times New Roman" w:hAnsi="Bliss 2 Light" w:cs="Times New Roman"/>
          <w:lang w:eastAsia="de-DE"/>
        </w:rPr>
        <w:t>angefragte</w:t>
      </w:r>
      <w:r w:rsidRPr="00C116C7">
        <w:rPr>
          <w:rFonts w:ascii="Bliss 2 Light" w:eastAsia="Times New Roman" w:hAnsi="Bliss 2 Light" w:cs="Times New Roman"/>
          <w:lang w:eastAsia="de-DE"/>
        </w:rPr>
        <w:t xml:space="preserve"> Menge </w:t>
      </w:r>
      <w:r w:rsidR="00687313">
        <w:rPr>
          <w:rFonts w:ascii="Bliss 2 Light" w:eastAsia="Times New Roman" w:hAnsi="Bliss 2 Light" w:cs="Times New Roman"/>
          <w:lang w:eastAsia="de-DE"/>
        </w:rPr>
        <w:t xml:space="preserve">zu reduzieren </w:t>
      </w:r>
      <w:r w:rsidRPr="00C116C7">
        <w:rPr>
          <w:rFonts w:ascii="Bliss 2 Light" w:eastAsia="Times New Roman" w:hAnsi="Bliss 2 Light" w:cs="Times New Roman"/>
          <w:lang w:eastAsia="de-DE"/>
        </w:rPr>
        <w:t xml:space="preserve">und </w:t>
      </w:r>
      <w:r w:rsidR="00A626DA">
        <w:rPr>
          <w:rFonts w:ascii="Bliss 2 Light" w:eastAsia="Times New Roman" w:hAnsi="Bliss 2 Light" w:cs="Times New Roman"/>
          <w:lang w:eastAsia="de-DE"/>
        </w:rPr>
        <w:t xml:space="preserve">ggf. auch </w:t>
      </w:r>
      <w:r w:rsidRPr="00C116C7">
        <w:rPr>
          <w:rFonts w:ascii="Bliss 2 Light" w:eastAsia="Times New Roman" w:hAnsi="Bliss 2 Light" w:cs="Times New Roman"/>
          <w:lang w:eastAsia="de-DE"/>
        </w:rPr>
        <w:t>d</w:t>
      </w:r>
      <w:r>
        <w:rPr>
          <w:rFonts w:ascii="Bliss 2 Light" w:eastAsia="Times New Roman" w:hAnsi="Bliss 2 Light" w:cs="Times New Roman"/>
          <w:lang w:eastAsia="de-DE"/>
        </w:rPr>
        <w:t>en</w:t>
      </w:r>
      <w:r w:rsidRPr="00C116C7">
        <w:rPr>
          <w:rFonts w:ascii="Bliss 2 Light" w:eastAsia="Times New Roman" w:hAnsi="Bliss 2 Light" w:cs="Times New Roman"/>
          <w:lang w:eastAsia="de-DE"/>
        </w:rPr>
        <w:t xml:space="preserve"> </w:t>
      </w:r>
      <w:r>
        <w:rPr>
          <w:rFonts w:ascii="Bliss 2 Light" w:eastAsia="Times New Roman" w:hAnsi="Bliss 2 Light" w:cs="Times New Roman"/>
          <w:lang w:eastAsia="de-DE"/>
        </w:rPr>
        <w:t>Bereitstellungsort</w:t>
      </w:r>
      <w:r w:rsidR="00687313">
        <w:rPr>
          <w:rFonts w:ascii="Bliss 2 Light" w:eastAsia="Times New Roman" w:hAnsi="Bliss 2 Light" w:cs="Times New Roman"/>
          <w:lang w:eastAsia="de-DE"/>
        </w:rPr>
        <w:t xml:space="preserve"> abzuändern.</w:t>
      </w:r>
    </w:p>
    <w:p w:rsidR="000D7563" w:rsidRPr="00C116C7" w:rsidRDefault="000D7563" w:rsidP="000D7563">
      <w:pPr>
        <w:pStyle w:val="Listenabsatz"/>
        <w:spacing w:before="100" w:beforeAutospacing="1" w:after="100" w:afterAutospacing="1" w:line="240" w:lineRule="auto"/>
        <w:rPr>
          <w:rFonts w:ascii="Bliss 2 Light" w:eastAsia="Times New Roman" w:hAnsi="Bliss 2 Light" w:cs="Times New Roman"/>
          <w:lang w:eastAsia="de-DE"/>
        </w:rPr>
      </w:pPr>
    </w:p>
    <w:p w:rsidR="000D7563" w:rsidRPr="00DD2FEB" w:rsidRDefault="000D7563" w:rsidP="000D7563">
      <w:pPr>
        <w:pStyle w:val="Listenabsatz"/>
        <w:numPr>
          <w:ilvl w:val="0"/>
          <w:numId w:val="5"/>
        </w:numPr>
        <w:rPr>
          <w:rFonts w:ascii="Bliss 2 Light" w:hAnsi="Bliss 2 Light" w:cs="Arial"/>
        </w:rPr>
      </w:pPr>
      <w:r>
        <w:rPr>
          <w:rFonts w:ascii="Bliss 2 Light" w:eastAsia="Times New Roman" w:hAnsi="Bliss 2 Light" w:cs="Times New Roman"/>
          <w:lang w:eastAsia="de-DE"/>
        </w:rPr>
        <w:t xml:space="preserve">Soweit </w:t>
      </w:r>
      <w:r w:rsidRPr="00C116C7">
        <w:rPr>
          <w:rFonts w:ascii="Bliss 2 Light" w:eastAsia="Times New Roman" w:hAnsi="Bliss 2 Light" w:cs="Times New Roman"/>
          <w:lang w:eastAsia="de-DE"/>
        </w:rPr>
        <w:t>nicht alle Anfragen bedient werden können</w:t>
      </w:r>
      <w:r>
        <w:rPr>
          <w:rFonts w:ascii="Bliss 2 Light" w:eastAsia="Times New Roman" w:hAnsi="Bliss 2 Light" w:cs="Times New Roman"/>
          <w:lang w:eastAsia="de-DE"/>
        </w:rPr>
        <w:t>, wird</w:t>
      </w:r>
      <w:r w:rsidR="009122B5">
        <w:rPr>
          <w:rFonts w:ascii="Bliss 2 Light" w:eastAsia="Times New Roman" w:hAnsi="Bliss 2 Light" w:cs="Times New Roman"/>
          <w:lang w:eastAsia="de-DE"/>
        </w:rPr>
        <w:t xml:space="preserve"> eine Warteliste erstellt.</w:t>
      </w:r>
    </w:p>
    <w:p w:rsidR="000D7563" w:rsidRPr="00DD2FEB" w:rsidRDefault="000D7563" w:rsidP="000D7563">
      <w:pPr>
        <w:pStyle w:val="Listenabsatz"/>
        <w:rPr>
          <w:rFonts w:ascii="Bliss 2 Light" w:hAnsi="Bliss 2 Light" w:cs="Arial"/>
        </w:rPr>
      </w:pPr>
    </w:p>
    <w:p w:rsidR="00C116C7" w:rsidRDefault="00C116C7" w:rsidP="00C116C7">
      <w:pPr>
        <w:pStyle w:val="Listenabsatz"/>
        <w:numPr>
          <w:ilvl w:val="0"/>
          <w:numId w:val="5"/>
        </w:numPr>
        <w:rPr>
          <w:rFonts w:ascii="Bliss 2 Light" w:hAnsi="Bliss 2 Light" w:cstheme="minorHAnsi"/>
        </w:rPr>
      </w:pPr>
      <w:r w:rsidRPr="00C116C7">
        <w:rPr>
          <w:rFonts w:ascii="Bliss 2 Light" w:hAnsi="Bliss 2 Light" w:cstheme="minorHAnsi"/>
        </w:rPr>
        <w:t>Bestell</w:t>
      </w:r>
      <w:r w:rsidR="00D35A79">
        <w:rPr>
          <w:rFonts w:ascii="Bliss 2 Light" w:hAnsi="Bliss 2 Light" w:cstheme="minorHAnsi"/>
        </w:rPr>
        <w:t>anfrag</w:t>
      </w:r>
      <w:r w:rsidRPr="00C116C7">
        <w:rPr>
          <w:rFonts w:ascii="Bliss 2 Light" w:hAnsi="Bliss 2 Light" w:cstheme="minorHAnsi"/>
        </w:rPr>
        <w:t xml:space="preserve">en </w:t>
      </w:r>
      <w:r w:rsidR="00916BB1">
        <w:rPr>
          <w:rFonts w:ascii="Bliss 2 Light" w:hAnsi="Bliss 2 Light" w:cstheme="minorHAnsi"/>
        </w:rPr>
        <w:t>sind</w:t>
      </w:r>
      <w:r w:rsidRPr="00C116C7">
        <w:rPr>
          <w:rFonts w:ascii="Bliss 2 Light" w:hAnsi="Bliss 2 Light" w:cstheme="minorHAnsi"/>
        </w:rPr>
        <w:t xml:space="preserve"> </w:t>
      </w:r>
      <w:r w:rsidRPr="00E90B15">
        <w:rPr>
          <w:rFonts w:ascii="Bliss 2 Light" w:hAnsi="Bliss 2 Light" w:cstheme="minorHAnsi"/>
          <w:b/>
        </w:rPr>
        <w:t xml:space="preserve">ausschließlich </w:t>
      </w:r>
      <w:r w:rsidR="00147209" w:rsidRPr="00147209">
        <w:rPr>
          <w:rFonts w:ascii="Bliss 2 Light" w:hAnsi="Bliss 2 Light" w:cstheme="minorHAnsi"/>
          <w:b/>
        </w:rPr>
        <w:t>schriftlich</w:t>
      </w:r>
      <w:r w:rsidR="00147209" w:rsidRPr="00C116C7">
        <w:rPr>
          <w:rFonts w:ascii="Bliss 2 Light" w:hAnsi="Bliss 2 Light" w:cstheme="minorHAnsi"/>
        </w:rPr>
        <w:t xml:space="preserve"> </w:t>
      </w:r>
      <w:r w:rsidRPr="00E90B15">
        <w:rPr>
          <w:rFonts w:ascii="Bliss 2 Light" w:hAnsi="Bliss 2 Light" w:cstheme="minorHAnsi"/>
          <w:b/>
        </w:rPr>
        <w:t>über den Vordruck</w:t>
      </w:r>
      <w:r w:rsidRPr="00C116C7">
        <w:rPr>
          <w:rFonts w:ascii="Bliss 2 Light" w:hAnsi="Bliss 2 Light" w:cstheme="minorHAnsi"/>
        </w:rPr>
        <w:t xml:space="preserve"> möglich.</w:t>
      </w:r>
      <w:r w:rsidR="000B19AC">
        <w:rPr>
          <w:rFonts w:ascii="Bliss 2 Light" w:hAnsi="Bliss 2 Light" w:cstheme="minorHAnsi"/>
        </w:rPr>
        <w:t xml:space="preserve"> Bitte </w:t>
      </w:r>
      <w:r w:rsidR="00BC369A">
        <w:rPr>
          <w:rFonts w:ascii="Bliss 2 Light" w:hAnsi="Bliss 2 Light" w:cstheme="minorHAnsi"/>
        </w:rPr>
        <w:t xml:space="preserve">vollständig ausgefüllt, </w:t>
      </w:r>
      <w:r w:rsidR="000B19AC">
        <w:rPr>
          <w:rFonts w:ascii="Bliss 2 Light" w:hAnsi="Bliss 2 Light" w:cstheme="minorHAnsi"/>
        </w:rPr>
        <w:t>unterschr</w:t>
      </w:r>
      <w:r w:rsidR="00687313">
        <w:rPr>
          <w:rFonts w:ascii="Bliss 2 Light" w:hAnsi="Bliss 2 Light" w:cstheme="minorHAnsi"/>
        </w:rPr>
        <w:t>ie</w:t>
      </w:r>
      <w:r w:rsidR="000B19AC">
        <w:rPr>
          <w:rFonts w:ascii="Bliss 2 Light" w:hAnsi="Bliss 2 Light" w:cstheme="minorHAnsi"/>
        </w:rPr>
        <w:t>ben und möglichst eingescannt per E-Mail schicken.</w:t>
      </w:r>
      <w:r w:rsidR="000D7563" w:rsidRPr="000D7563">
        <w:rPr>
          <w:rFonts w:ascii="Bliss 2 Light" w:eastAsia="Times New Roman" w:hAnsi="Bliss 2 Light" w:cs="Times New Roman"/>
          <w:lang w:eastAsia="de-DE"/>
        </w:rPr>
        <w:t xml:space="preserve"> </w:t>
      </w:r>
      <w:r w:rsidR="006465BD">
        <w:rPr>
          <w:rFonts w:ascii="Bliss 2 Light" w:eastAsia="Times New Roman" w:hAnsi="Bliss 2 Light" w:cs="Times New Roman"/>
          <w:lang w:eastAsia="de-DE"/>
        </w:rPr>
        <w:t>Eingangsbestätigungen werden nur per E-Mail versendet.</w:t>
      </w:r>
    </w:p>
    <w:p w:rsidR="00F06D2A" w:rsidRPr="00C116C7" w:rsidRDefault="00F06D2A" w:rsidP="00F06D2A">
      <w:pPr>
        <w:pStyle w:val="Listenabsatz"/>
        <w:rPr>
          <w:rStyle w:val="markedcontent"/>
          <w:rFonts w:ascii="Bliss 2 Light" w:hAnsi="Bliss 2 Light" w:cstheme="minorHAnsi"/>
        </w:rPr>
      </w:pPr>
    </w:p>
    <w:p w:rsidR="00DD2FEB" w:rsidRPr="00F06D2A" w:rsidRDefault="00AE6886" w:rsidP="00DD2FEB">
      <w:pPr>
        <w:pStyle w:val="Listenabsatz"/>
        <w:numPr>
          <w:ilvl w:val="0"/>
          <w:numId w:val="5"/>
        </w:numPr>
        <w:rPr>
          <w:rFonts w:ascii="Bliss 2 Light" w:hAnsi="Bliss 2 Light" w:cs="Arial"/>
        </w:rPr>
      </w:pPr>
      <w:r>
        <w:rPr>
          <w:rFonts w:ascii="Bliss 2 Light" w:hAnsi="Bliss 2 Light" w:cs="Arial"/>
        </w:rPr>
        <w:t>An den Bereitstellungsorten</w:t>
      </w:r>
      <w:r w:rsidR="00DD2FEB" w:rsidRPr="00DD2FEB">
        <w:rPr>
          <w:rFonts w:ascii="Bliss 2 Light" w:hAnsi="Bliss 2 Light" w:cs="Arial"/>
        </w:rPr>
        <w:t xml:space="preserve"> Ober-</w:t>
      </w:r>
      <w:proofErr w:type="spellStart"/>
      <w:r w:rsidR="00DD2FEB" w:rsidRPr="00DD2FEB">
        <w:rPr>
          <w:rFonts w:ascii="Bliss 2 Light" w:hAnsi="Bliss 2 Light" w:cs="Arial"/>
        </w:rPr>
        <w:t>Olmer</w:t>
      </w:r>
      <w:proofErr w:type="spellEnd"/>
      <w:r w:rsidR="00DD2FEB" w:rsidRPr="00DD2FEB">
        <w:rPr>
          <w:rFonts w:ascii="Bliss 2 Light" w:hAnsi="Bliss 2 Light" w:cs="Arial"/>
        </w:rPr>
        <w:t xml:space="preserve"> Wald und Oppenheim fallen aufgrund eines erhöhten Arbeitsaufwandes und geringerer verfügbarer Mengen höhere Holzpreise an.</w:t>
      </w:r>
    </w:p>
    <w:p w:rsidR="00F06D2A" w:rsidRPr="00C116C7" w:rsidRDefault="00F06D2A" w:rsidP="00F06D2A">
      <w:pPr>
        <w:pStyle w:val="Listenabsatz"/>
        <w:rPr>
          <w:rFonts w:ascii="Bliss 2 Light" w:hAnsi="Bliss 2 Light" w:cs="Arial"/>
        </w:rPr>
      </w:pPr>
    </w:p>
    <w:p w:rsidR="00C116C7" w:rsidRPr="00F06D2A" w:rsidRDefault="00C116C7" w:rsidP="00C116C7">
      <w:pPr>
        <w:pStyle w:val="Listenabsatz"/>
        <w:numPr>
          <w:ilvl w:val="0"/>
          <w:numId w:val="5"/>
        </w:numPr>
        <w:rPr>
          <w:rFonts w:ascii="Bliss 2 Light" w:hAnsi="Bliss 2 Light" w:cs="Arial"/>
        </w:rPr>
      </w:pPr>
      <w:r w:rsidRPr="00C116C7">
        <w:rPr>
          <w:rFonts w:ascii="Bliss 2 Light" w:eastAsia="Times New Roman" w:hAnsi="Bliss 2 Light" w:cs="Times New Roman"/>
          <w:lang w:eastAsia="de-DE"/>
        </w:rPr>
        <w:t>Bestellanfragen werden mit benachbarten Forstämtern abgeglichen. Wir bitten Sie, von Mehrfachbestellungen abzusehen.</w:t>
      </w:r>
    </w:p>
    <w:p w:rsidR="00F06D2A" w:rsidRPr="00C116C7" w:rsidRDefault="00F06D2A" w:rsidP="00F06D2A">
      <w:pPr>
        <w:pStyle w:val="Listenabsatz"/>
        <w:rPr>
          <w:rFonts w:ascii="Bliss 2 Light" w:hAnsi="Bliss 2 Light" w:cs="Arial"/>
        </w:rPr>
      </w:pPr>
    </w:p>
    <w:p w:rsidR="00C116C7" w:rsidRPr="00F06D2A" w:rsidRDefault="00C116C7" w:rsidP="00C116C7">
      <w:pPr>
        <w:pStyle w:val="Listenabsatz"/>
        <w:numPr>
          <w:ilvl w:val="0"/>
          <w:numId w:val="5"/>
        </w:numPr>
        <w:rPr>
          <w:rFonts w:ascii="Bliss 2 Light" w:hAnsi="Bliss 2 Light" w:cs="Arial"/>
        </w:rPr>
      </w:pPr>
      <w:r w:rsidRPr="00AE6886">
        <w:rPr>
          <w:rFonts w:ascii="Bliss 2 Light" w:eastAsia="Times New Roman" w:hAnsi="Bliss 2 Light" w:cs="Times New Roman"/>
          <w:lang w:eastAsia="de-DE"/>
        </w:rPr>
        <w:t>Nach Auswertung</w:t>
      </w:r>
      <w:r w:rsidR="00AE6886" w:rsidRPr="00AE6886">
        <w:rPr>
          <w:rFonts w:ascii="Bliss 2 Light" w:eastAsia="Times New Roman" w:hAnsi="Bliss 2 Light" w:cs="Times New Roman"/>
          <w:lang w:eastAsia="de-DE"/>
        </w:rPr>
        <w:t xml:space="preserve"> </w:t>
      </w:r>
      <w:r w:rsidR="00AE6886">
        <w:rPr>
          <w:rFonts w:ascii="Bliss 2 Light" w:eastAsia="Times New Roman" w:hAnsi="Bliss 2 Light" w:cs="Times New Roman"/>
          <w:lang w:eastAsia="de-DE"/>
        </w:rPr>
        <w:t xml:space="preserve">aller Anfragen </w:t>
      </w:r>
      <w:r w:rsidR="00AE6886" w:rsidRPr="00AE6886">
        <w:rPr>
          <w:rFonts w:ascii="Bliss 2 Light" w:eastAsia="Times New Roman" w:hAnsi="Bliss 2 Light" w:cs="Times New Roman"/>
          <w:lang w:eastAsia="de-DE"/>
        </w:rPr>
        <w:t>erhalten Sie unaufg</w:t>
      </w:r>
      <w:r w:rsidR="00427FB2">
        <w:rPr>
          <w:rFonts w:ascii="Bliss 2 Light" w:eastAsia="Times New Roman" w:hAnsi="Bliss 2 Light" w:cs="Times New Roman"/>
          <w:lang w:eastAsia="de-DE"/>
        </w:rPr>
        <w:t>efordert weitere Informationen.</w:t>
      </w:r>
    </w:p>
    <w:p w:rsidR="00F06D2A" w:rsidRPr="00C116C7" w:rsidRDefault="00F06D2A" w:rsidP="00F06D2A">
      <w:pPr>
        <w:pStyle w:val="Listenabsatz"/>
        <w:rPr>
          <w:rFonts w:ascii="Bliss 2 Light" w:hAnsi="Bliss 2 Light" w:cs="Arial"/>
        </w:rPr>
      </w:pPr>
    </w:p>
    <w:p w:rsidR="00C116C7" w:rsidRPr="00F06D2A" w:rsidRDefault="00FE0FB3" w:rsidP="00C116C7">
      <w:pPr>
        <w:pStyle w:val="Listenabsatz"/>
        <w:numPr>
          <w:ilvl w:val="0"/>
          <w:numId w:val="5"/>
        </w:numPr>
        <w:rPr>
          <w:rFonts w:ascii="Bliss 2 Light" w:hAnsi="Bliss 2 Light" w:cs="Arial"/>
        </w:rPr>
      </w:pPr>
      <w:r w:rsidRPr="00AE6886">
        <w:rPr>
          <w:rFonts w:ascii="Bliss 2 Light" w:eastAsia="Times New Roman" w:hAnsi="Bliss 2 Light" w:cs="Times New Roman"/>
          <w:lang w:eastAsia="de-DE"/>
        </w:rPr>
        <w:t>Bitte beachten Sie, dass wir Ihnen eine verbindliche Liefermenge erst mitteilen können, wenn das Holz am Weg bereitgestellt ist.</w:t>
      </w:r>
      <w:r w:rsidRPr="00FE0FB3">
        <w:rPr>
          <w:rFonts w:ascii="Bliss 2 Light" w:hAnsi="Bliss 2 Light" w:cstheme="minorHAnsi"/>
        </w:rPr>
        <w:t xml:space="preserve"> </w:t>
      </w:r>
      <w:r w:rsidRPr="00C116C7">
        <w:rPr>
          <w:rFonts w:ascii="Bliss 2 Light" w:eastAsia="Times New Roman" w:hAnsi="Bliss 2 Light" w:cs="Times New Roman"/>
          <w:lang w:eastAsia="de-DE"/>
        </w:rPr>
        <w:t>Die</w:t>
      </w:r>
      <w:r w:rsidR="00427FB2">
        <w:rPr>
          <w:rFonts w:ascii="Bliss 2 Light" w:eastAsia="Times New Roman" w:hAnsi="Bliss 2 Light" w:cs="Times New Roman"/>
          <w:lang w:eastAsia="de-DE"/>
        </w:rPr>
        <w:t>s</w:t>
      </w:r>
      <w:r w:rsidRPr="00C116C7">
        <w:rPr>
          <w:rFonts w:ascii="Bliss 2 Light" w:eastAsia="Times New Roman" w:hAnsi="Bliss 2 Light" w:cs="Times New Roman"/>
          <w:lang w:eastAsia="de-DE"/>
        </w:rPr>
        <w:t xml:space="preserve"> kann bis in den Sommer 2023 dauern.</w:t>
      </w:r>
      <w:r>
        <w:rPr>
          <w:rFonts w:ascii="Bliss 2 Light" w:eastAsia="Times New Roman" w:hAnsi="Bliss 2 Light" w:cs="Times New Roman"/>
          <w:lang w:eastAsia="de-DE"/>
        </w:rPr>
        <w:t xml:space="preserve"> </w:t>
      </w:r>
      <w:r w:rsidRPr="00C116C7">
        <w:rPr>
          <w:rFonts w:ascii="Bliss 2 Light" w:hAnsi="Bliss 2 Light" w:cstheme="minorHAnsi"/>
        </w:rPr>
        <w:t>Wir bitten von Nachfragen zum S</w:t>
      </w:r>
      <w:r>
        <w:rPr>
          <w:rFonts w:ascii="Bliss 2 Light" w:hAnsi="Bliss 2 Light" w:cstheme="minorHAnsi"/>
        </w:rPr>
        <w:t>tand der Bearbeitung abzusehen.</w:t>
      </w:r>
    </w:p>
    <w:p w:rsidR="00F06D2A" w:rsidRPr="00C116C7" w:rsidRDefault="00F06D2A" w:rsidP="00F06D2A">
      <w:pPr>
        <w:pStyle w:val="Listenabsatz"/>
        <w:rPr>
          <w:rFonts w:ascii="Bliss 2 Light" w:hAnsi="Bliss 2 Light" w:cs="Arial"/>
        </w:rPr>
      </w:pPr>
    </w:p>
    <w:p w:rsidR="00752DCA" w:rsidRDefault="00752DCA" w:rsidP="00752DCA">
      <w:pPr>
        <w:pStyle w:val="Listenabsatz"/>
        <w:numPr>
          <w:ilvl w:val="0"/>
          <w:numId w:val="5"/>
        </w:numPr>
        <w:rPr>
          <w:rStyle w:val="markedcontent"/>
          <w:rFonts w:ascii="Bliss 2 Light" w:hAnsi="Bliss 2 Light" w:cs="Arial"/>
        </w:rPr>
      </w:pPr>
      <w:r w:rsidRPr="00C116C7">
        <w:rPr>
          <w:rStyle w:val="markedcontent"/>
          <w:rFonts w:ascii="Bliss 2 Light" w:hAnsi="Bliss 2 Light" w:cs="Arial"/>
        </w:rPr>
        <w:t xml:space="preserve">Für den </w:t>
      </w:r>
      <w:r w:rsidRPr="00E02AF1">
        <w:rPr>
          <w:rStyle w:val="markedcontent"/>
          <w:rFonts w:ascii="Bliss 2 Light" w:hAnsi="Bliss 2 Light" w:cs="Arial"/>
          <w:b/>
        </w:rPr>
        <w:t>Abtransport per LKW</w:t>
      </w:r>
      <w:r w:rsidRPr="00C116C7">
        <w:rPr>
          <w:rStyle w:val="markedcontent"/>
          <w:rFonts w:ascii="Bliss 2 Light" w:hAnsi="Bliss 2 Light" w:cs="Arial"/>
        </w:rPr>
        <w:t xml:space="preserve"> besteht die Möglichkeit, sich mit anderen Bestellern zusammen zu tun, bitte im Kommentarfeld vermerken</w:t>
      </w:r>
      <w:r w:rsidR="009122B5">
        <w:rPr>
          <w:rStyle w:val="markedcontent"/>
          <w:rFonts w:ascii="Bliss 2 Light" w:hAnsi="Bliss 2 Light" w:cs="Arial"/>
        </w:rPr>
        <w:t>.</w:t>
      </w:r>
    </w:p>
    <w:p w:rsidR="00F06D2A" w:rsidRPr="00C116C7" w:rsidRDefault="00F06D2A" w:rsidP="00F06D2A">
      <w:pPr>
        <w:pStyle w:val="Listenabsatz"/>
        <w:rPr>
          <w:rStyle w:val="markedcontent"/>
          <w:rFonts w:ascii="Bliss 2 Light" w:hAnsi="Bliss 2 Light" w:cs="Arial"/>
        </w:rPr>
      </w:pPr>
    </w:p>
    <w:p w:rsidR="00C116C7" w:rsidRPr="00C116C7" w:rsidRDefault="0024645F" w:rsidP="00C116C7">
      <w:pPr>
        <w:pStyle w:val="Listenabsatz"/>
        <w:numPr>
          <w:ilvl w:val="0"/>
          <w:numId w:val="5"/>
        </w:numPr>
        <w:rPr>
          <w:rStyle w:val="markedcontent"/>
          <w:rFonts w:ascii="Bliss 2 Light" w:hAnsi="Bliss 2 Light" w:cs="Arial"/>
        </w:rPr>
      </w:pPr>
      <w:r w:rsidRPr="00C116C7">
        <w:rPr>
          <w:rStyle w:val="markedcontent"/>
          <w:rFonts w:ascii="Bliss 2 Light" w:hAnsi="Bliss 2 Light" w:cs="Arial"/>
        </w:rPr>
        <w:t>Die Teilnahme an einem „Motorsägen-Lehrgang“ ist Voraussetzung für die Zuteilung von Brennholz und ist dieser Bestellanfrage in Kopie beizulegen.</w:t>
      </w:r>
      <w:r w:rsidR="009122B5">
        <w:rPr>
          <w:rStyle w:val="markedcontent"/>
          <w:rFonts w:ascii="Bliss 2 Light" w:hAnsi="Bliss 2 Light" w:cs="Arial"/>
        </w:rPr>
        <w:t xml:space="preserve"> Bei Abtransport der Stämme per LKW ist kein </w:t>
      </w:r>
      <w:proofErr w:type="spellStart"/>
      <w:r w:rsidR="009122B5">
        <w:rPr>
          <w:rStyle w:val="markedcontent"/>
          <w:rFonts w:ascii="Bliss 2 Light" w:hAnsi="Bliss 2 Light" w:cs="Arial"/>
        </w:rPr>
        <w:t>Motorsägenschein</w:t>
      </w:r>
      <w:proofErr w:type="spellEnd"/>
      <w:r w:rsidR="009122B5">
        <w:rPr>
          <w:rStyle w:val="markedcontent"/>
          <w:rFonts w:ascii="Bliss 2 Light" w:hAnsi="Bliss 2 Light" w:cs="Arial"/>
        </w:rPr>
        <w:t xml:space="preserve"> erforderlich.</w:t>
      </w:r>
    </w:p>
    <w:p w:rsidR="006B4E68" w:rsidRPr="00312F9F" w:rsidRDefault="006B4E68" w:rsidP="006B4E68">
      <w:pPr>
        <w:rPr>
          <w:rFonts w:ascii="Bliss 2 Light" w:hAnsi="Bliss 2 Light" w:cstheme="minorHAnsi"/>
          <w:b/>
        </w:rPr>
      </w:pPr>
    </w:p>
    <w:sectPr w:rsidR="006B4E68" w:rsidRPr="00312F9F" w:rsidSect="00146126">
      <w:footerReference w:type="default" r:id="rId8"/>
      <w:pgSz w:w="11906" w:h="16838"/>
      <w:pgMar w:top="851" w:right="1418" w:bottom="851" w:left="1418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26" w:rsidRDefault="00146126" w:rsidP="00146126">
      <w:pPr>
        <w:spacing w:after="0" w:line="240" w:lineRule="auto"/>
      </w:pPr>
      <w:r>
        <w:separator/>
      </w:r>
    </w:p>
  </w:endnote>
  <w:endnote w:type="continuationSeparator" w:id="0">
    <w:p w:rsidR="00146126" w:rsidRDefault="00146126" w:rsidP="0014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26" w:rsidRDefault="00056BC3" w:rsidP="00146126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des Landes Rheinland-Pfalz" style="width:141.85pt;height:42.85pt">
          <v:imagedata r:id="rId1" o:title="Logo Rheinland-Pfalz - farbig"/>
        </v:shape>
      </w:pict>
    </w:r>
    <w:r w:rsidR="00146126">
      <w:tab/>
    </w:r>
    <w:r w:rsidR="00146126">
      <w:tab/>
    </w:r>
    <w:r w:rsidR="00146126">
      <w:rPr>
        <w:noProof/>
        <w:lang w:eastAsia="de-DE"/>
      </w:rPr>
      <w:drawing>
        <wp:inline distT="0" distB="0" distL="0" distR="0">
          <wp:extent cx="1428750" cy="650105"/>
          <wp:effectExtent l="0" t="0" r="0" b="0"/>
          <wp:docPr id="1" name="Grafik 1" descr="Logo des Forstamtes Rheinhes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_Rheinhessen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942" cy="652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26" w:rsidRDefault="00146126" w:rsidP="00146126">
      <w:pPr>
        <w:spacing w:after="0" w:line="240" w:lineRule="auto"/>
      </w:pPr>
      <w:r>
        <w:separator/>
      </w:r>
    </w:p>
  </w:footnote>
  <w:footnote w:type="continuationSeparator" w:id="0">
    <w:p w:rsidR="00146126" w:rsidRDefault="00146126" w:rsidP="00146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918"/>
    <w:multiLevelType w:val="hybridMultilevel"/>
    <w:tmpl w:val="C008A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C2602"/>
    <w:multiLevelType w:val="hybridMultilevel"/>
    <w:tmpl w:val="BC825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33C5"/>
    <w:multiLevelType w:val="hybridMultilevel"/>
    <w:tmpl w:val="9A369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335B9"/>
    <w:multiLevelType w:val="hybridMultilevel"/>
    <w:tmpl w:val="137280DC"/>
    <w:lvl w:ilvl="0" w:tplc="DA385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F28CB"/>
    <w:multiLevelType w:val="hybridMultilevel"/>
    <w:tmpl w:val="B9EE79B6"/>
    <w:lvl w:ilvl="0" w:tplc="A2B4770E">
      <w:numFmt w:val="bullet"/>
      <w:lvlText w:val=""/>
      <w:lvlJc w:val="left"/>
      <w:pPr>
        <w:ind w:left="7080" w:hanging="705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61"/>
    <w:rsid w:val="00004418"/>
    <w:rsid w:val="00050FCC"/>
    <w:rsid w:val="00056BC3"/>
    <w:rsid w:val="000B19AC"/>
    <w:rsid w:val="000D7563"/>
    <w:rsid w:val="00120D07"/>
    <w:rsid w:val="001306B3"/>
    <w:rsid w:val="00146126"/>
    <w:rsid w:val="0014648B"/>
    <w:rsid w:val="00147209"/>
    <w:rsid w:val="001472C8"/>
    <w:rsid w:val="00175477"/>
    <w:rsid w:val="001B1DCF"/>
    <w:rsid w:val="001B32EC"/>
    <w:rsid w:val="001E5803"/>
    <w:rsid w:val="0024645F"/>
    <w:rsid w:val="00272BA0"/>
    <w:rsid w:val="00312F9F"/>
    <w:rsid w:val="003F0CE8"/>
    <w:rsid w:val="003F7FA3"/>
    <w:rsid w:val="0042124A"/>
    <w:rsid w:val="00427FB2"/>
    <w:rsid w:val="00486DB9"/>
    <w:rsid w:val="004C6765"/>
    <w:rsid w:val="00586060"/>
    <w:rsid w:val="005A3BFE"/>
    <w:rsid w:val="005E2F1B"/>
    <w:rsid w:val="006212F8"/>
    <w:rsid w:val="006465BD"/>
    <w:rsid w:val="00664F87"/>
    <w:rsid w:val="00675EA7"/>
    <w:rsid w:val="00677E17"/>
    <w:rsid w:val="00687313"/>
    <w:rsid w:val="006A192D"/>
    <w:rsid w:val="006B426C"/>
    <w:rsid w:val="006B4E68"/>
    <w:rsid w:val="006C589F"/>
    <w:rsid w:val="006F446E"/>
    <w:rsid w:val="00706835"/>
    <w:rsid w:val="00752DCA"/>
    <w:rsid w:val="00766230"/>
    <w:rsid w:val="00896AAF"/>
    <w:rsid w:val="008A6561"/>
    <w:rsid w:val="009122B5"/>
    <w:rsid w:val="00916BB1"/>
    <w:rsid w:val="009B11F9"/>
    <w:rsid w:val="009C7EA8"/>
    <w:rsid w:val="00A626DA"/>
    <w:rsid w:val="00A75A3C"/>
    <w:rsid w:val="00AA7AB3"/>
    <w:rsid w:val="00AE1A1E"/>
    <w:rsid w:val="00AE6886"/>
    <w:rsid w:val="00AF0770"/>
    <w:rsid w:val="00B20A55"/>
    <w:rsid w:val="00B339A4"/>
    <w:rsid w:val="00BC369A"/>
    <w:rsid w:val="00BF6C01"/>
    <w:rsid w:val="00C116C7"/>
    <w:rsid w:val="00C1501D"/>
    <w:rsid w:val="00C16D75"/>
    <w:rsid w:val="00D35A79"/>
    <w:rsid w:val="00DD2FEB"/>
    <w:rsid w:val="00E02AF1"/>
    <w:rsid w:val="00E65327"/>
    <w:rsid w:val="00E7461D"/>
    <w:rsid w:val="00E751F1"/>
    <w:rsid w:val="00E776CE"/>
    <w:rsid w:val="00E90B15"/>
    <w:rsid w:val="00F06D2A"/>
    <w:rsid w:val="00F56998"/>
    <w:rsid w:val="00F66435"/>
    <w:rsid w:val="00FA202A"/>
    <w:rsid w:val="00FC298E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2D1BB56E"/>
  <w15:chartTrackingRefBased/>
  <w15:docId w15:val="{705E4DAF-52C5-4011-BE2B-BF3B0BC8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8A6561"/>
  </w:style>
  <w:style w:type="character" w:styleId="Platzhaltertext">
    <w:name w:val="Placeholder Text"/>
    <w:basedOn w:val="Absatz-Standardschriftart"/>
    <w:uiPriority w:val="99"/>
    <w:semiHidden/>
    <w:rsid w:val="00175477"/>
    <w:rPr>
      <w:color w:val="808080"/>
    </w:rPr>
  </w:style>
  <w:style w:type="paragraph" w:styleId="Listenabsatz">
    <w:name w:val="List Paragraph"/>
    <w:basedOn w:val="Standard"/>
    <w:uiPriority w:val="34"/>
    <w:qFormat/>
    <w:rsid w:val="00AE1A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1A1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12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12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12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1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124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24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4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6126"/>
  </w:style>
  <w:style w:type="paragraph" w:styleId="Fuzeile">
    <w:name w:val="footer"/>
    <w:basedOn w:val="Standard"/>
    <w:link w:val="FuzeileZchn"/>
    <w:uiPriority w:val="99"/>
    <w:unhideWhenUsed/>
    <w:rsid w:val="00146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BD7AC-2761-4919-8D11-050F5493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Petra</dc:creator>
  <cp:keywords/>
  <dc:description/>
  <cp:lastModifiedBy>Vogt, Wolfgang</cp:lastModifiedBy>
  <cp:revision>4</cp:revision>
  <cp:lastPrinted>2022-08-08T11:10:00Z</cp:lastPrinted>
  <dcterms:created xsi:type="dcterms:W3CDTF">2022-09-20T09:20:00Z</dcterms:created>
  <dcterms:modified xsi:type="dcterms:W3CDTF">2022-09-20T09:23:00Z</dcterms:modified>
</cp:coreProperties>
</file>